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A64" w:rsidRDefault="00A0114E">
      <w:pPr>
        <w:spacing w:line="300" w:lineRule="auto"/>
        <w:ind w:leftChars="50" w:left="105" w:firstLineChars="200" w:firstLine="402"/>
        <w:jc w:val="center"/>
        <w:rPr>
          <w:rFonts w:ascii="仿宋" w:eastAsia="仿宋" w:hAnsi="仿宋"/>
          <w:b/>
          <w:sz w:val="13"/>
          <w:szCs w:val="28"/>
        </w:rPr>
      </w:pPr>
      <w:r>
        <w:rPr>
          <w:rFonts w:ascii="楷体" w:eastAsia="楷体" w:hAnsi="楷体" w:cs="楷体" w:hint="eastAsia"/>
          <w:b/>
          <w:bCs/>
          <w:sz w:val="20"/>
          <w:szCs w:val="28"/>
        </w:rPr>
        <w:t>本稿仅为方便内部学习所用</w:t>
      </w:r>
      <w:r>
        <w:rPr>
          <w:rFonts w:ascii="楷体" w:eastAsia="楷体" w:hAnsi="楷体" w:cs="楷体" w:hint="eastAsia"/>
          <w:b/>
          <w:bCs/>
          <w:sz w:val="20"/>
          <w:szCs w:val="28"/>
        </w:rPr>
        <w:t>,</w:t>
      </w:r>
      <w:r>
        <w:rPr>
          <w:rFonts w:ascii="楷体" w:eastAsia="楷体" w:hAnsi="楷体" w:cs="楷体" w:hint="eastAsia"/>
          <w:b/>
          <w:bCs/>
          <w:sz w:val="20"/>
          <w:szCs w:val="28"/>
        </w:rPr>
        <w:t>建议点击下面的链接亲聆法音</w:t>
      </w:r>
      <w:r>
        <w:rPr>
          <w:rFonts w:ascii="楷体" w:eastAsia="楷体" w:hAnsi="楷体" w:cs="楷体" w:hint="eastAsia"/>
          <w:b/>
          <w:bCs/>
          <w:sz w:val="20"/>
          <w:szCs w:val="28"/>
        </w:rPr>
        <w:t>!</w:t>
      </w:r>
    </w:p>
    <w:p w:rsidR="00B75A64" w:rsidRDefault="00A0114E">
      <w:pPr>
        <w:spacing w:line="300" w:lineRule="auto"/>
        <w:ind w:firstLineChars="200" w:firstLine="320"/>
        <w:jc w:val="center"/>
        <w:rPr>
          <w:rStyle w:val="a7"/>
          <w:rFonts w:ascii="宋体" w:eastAsia="宋体" w:hAnsi="宋体"/>
          <w:sz w:val="16"/>
        </w:rPr>
      </w:pPr>
      <w:r>
        <w:rPr>
          <w:rFonts w:ascii="宋体" w:eastAsia="宋体" w:hAnsi="宋体"/>
          <w:sz w:val="16"/>
        </w:rPr>
        <w:fldChar w:fldCharType="begin"/>
      </w:r>
      <w:r>
        <w:rPr>
          <w:rFonts w:ascii="宋体" w:eastAsia="宋体" w:hAnsi="宋体"/>
          <w:sz w:val="16"/>
        </w:rPr>
        <w:instrText>HYPERLINK "http://www.zhibeifw.com/jx/jt/ykxfd/"</w:instrText>
      </w:r>
      <w:r>
        <w:rPr>
          <w:rFonts w:ascii="宋体" w:eastAsia="宋体" w:hAnsi="宋体"/>
          <w:sz w:val="16"/>
        </w:rPr>
        <w:fldChar w:fldCharType="separate"/>
      </w:r>
      <w:r>
        <w:t xml:space="preserve"> </w:t>
      </w:r>
      <w:r>
        <w:rPr>
          <w:rStyle w:val="a7"/>
          <w:rFonts w:ascii="宋体" w:eastAsia="宋体" w:hAnsi="宋体"/>
          <w:sz w:val="16"/>
        </w:rPr>
        <w:t>http://www.zhibeifw.com/jx/jt/ykxfd/</w:t>
      </w:r>
    </w:p>
    <w:p w:rsidR="00B75A64" w:rsidRDefault="00A0114E">
      <w:pPr>
        <w:spacing w:line="300" w:lineRule="auto"/>
        <w:ind w:firstLineChars="200" w:firstLine="320"/>
        <w:jc w:val="center"/>
        <w:rPr>
          <w:rFonts w:ascii="黑体" w:eastAsia="黑体" w:hAnsi="黑体" w:cs="宋体"/>
          <w:sz w:val="36"/>
          <w:szCs w:val="36"/>
        </w:rPr>
      </w:pPr>
      <w:r>
        <w:rPr>
          <w:rFonts w:ascii="宋体" w:eastAsia="宋体" w:hAnsi="宋体"/>
          <w:sz w:val="16"/>
        </w:rPr>
        <w:fldChar w:fldCharType="end"/>
      </w:r>
      <w:r>
        <w:rPr>
          <w:rFonts w:ascii="黑体" w:eastAsia="黑体" w:hAnsi="黑体" w:cs="宋体" w:hint="eastAsia"/>
          <w:sz w:val="36"/>
          <w:szCs w:val="36"/>
        </w:rPr>
        <w:t>《前行广释》</w:t>
      </w:r>
      <w:r>
        <w:rPr>
          <w:rFonts w:ascii="黑体" w:eastAsia="黑体" w:hAnsi="黑体" w:cs="宋体" w:hint="eastAsia"/>
          <w:sz w:val="32"/>
          <w:szCs w:val="36"/>
        </w:rPr>
        <w:t>（</w:t>
      </w:r>
      <w:r>
        <w:rPr>
          <w:rFonts w:ascii="黑体" w:eastAsia="黑体" w:hAnsi="黑体" w:cs="宋体" w:hint="eastAsia"/>
          <w:sz w:val="28"/>
          <w:szCs w:val="36"/>
        </w:rPr>
        <w:t>2011</w:t>
      </w:r>
      <w:r>
        <w:rPr>
          <w:rFonts w:ascii="黑体" w:eastAsia="黑体" w:hAnsi="黑体" w:cs="宋体" w:hint="eastAsia"/>
          <w:sz w:val="28"/>
          <w:szCs w:val="36"/>
        </w:rPr>
        <w:t>版</w:t>
      </w:r>
      <w:r>
        <w:rPr>
          <w:rFonts w:ascii="黑体" w:eastAsia="黑体" w:hAnsi="黑体" w:cs="宋体" w:hint="eastAsia"/>
          <w:sz w:val="32"/>
          <w:szCs w:val="36"/>
        </w:rPr>
        <w:t>）</w:t>
      </w:r>
      <w:r>
        <w:rPr>
          <w:rFonts w:ascii="黑体" w:eastAsia="黑体" w:hAnsi="黑体" w:cs="宋体" w:hint="eastAsia"/>
          <w:sz w:val="36"/>
          <w:szCs w:val="36"/>
        </w:rPr>
        <w:t>法师辅导——第</w:t>
      </w:r>
      <w:r>
        <w:rPr>
          <w:rFonts w:ascii="黑体" w:eastAsia="黑体" w:hAnsi="黑体" w:cs="宋体" w:hint="eastAsia"/>
          <w:sz w:val="36"/>
          <w:szCs w:val="36"/>
        </w:rPr>
        <w:t>1</w:t>
      </w:r>
      <w:r>
        <w:rPr>
          <w:rFonts w:ascii="黑体" w:eastAsia="黑体" w:hAnsi="黑体" w:cs="宋体"/>
          <w:sz w:val="36"/>
          <w:szCs w:val="36"/>
        </w:rPr>
        <w:t>41</w:t>
      </w:r>
      <w:r>
        <w:rPr>
          <w:rFonts w:ascii="黑体" w:eastAsia="黑体" w:hAnsi="黑体" w:cs="宋体" w:hint="eastAsia"/>
          <w:sz w:val="36"/>
          <w:szCs w:val="36"/>
        </w:rPr>
        <w:t>课</w:t>
      </w:r>
    </w:p>
    <w:p w:rsidR="00B75A64" w:rsidRDefault="00A0114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顶礼本师释迦牟尼佛！</w:t>
      </w:r>
    </w:p>
    <w:p w:rsidR="00B75A64" w:rsidRDefault="00A0114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B75A64" w:rsidRDefault="00A0114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B75A64" w:rsidRDefault="00A0114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B75A64" w:rsidRDefault="00A0114E">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B75A64" w:rsidRDefault="00A0114E">
      <w:pPr>
        <w:spacing w:line="300" w:lineRule="auto"/>
        <w:ind w:firstLineChars="200" w:firstLine="420"/>
        <w:jc w:val="center"/>
        <w:rPr>
          <w:rFonts w:ascii="隶书" w:eastAsia="隶书" w:hAnsi="宋体" w:cs="宋体"/>
        </w:rPr>
      </w:pPr>
      <w:r>
        <w:rPr>
          <w:rFonts w:ascii="隶书" w:eastAsia="隶书" w:hAnsi="宋体" w:cs="宋体" w:hint="eastAsia"/>
          <w:szCs w:val="21"/>
        </w:rPr>
        <w:t>为度化天边无际的有情而发无上殊胜的菩提心！</w:t>
      </w:r>
    </w:p>
    <w:p w:rsidR="00B75A64" w:rsidRDefault="00A0114E">
      <w:pPr>
        <w:spacing w:line="300" w:lineRule="auto"/>
        <w:ind w:firstLineChars="200" w:firstLine="480"/>
        <w:rPr>
          <w:sz w:val="24"/>
          <w:szCs w:val="24"/>
        </w:rPr>
      </w:pPr>
      <w:r>
        <w:rPr>
          <w:rFonts w:hint="eastAsia"/>
          <w:sz w:val="24"/>
          <w:szCs w:val="24"/>
        </w:rPr>
        <w:t>今天这堂课里，首先归摄一下前三堂课，然后再讲</w:t>
      </w:r>
      <w:r>
        <w:rPr>
          <w:rFonts w:hint="eastAsia"/>
          <w:sz w:val="24"/>
          <w:szCs w:val="24"/>
        </w:rPr>
        <w:t>141</w:t>
      </w:r>
      <w:r>
        <w:rPr>
          <w:rFonts w:hint="eastAsia"/>
          <w:sz w:val="24"/>
          <w:szCs w:val="24"/>
        </w:rPr>
        <w:t>课中关于具体运用往生法时怎样观想的仪轨和相关内容。</w:t>
      </w:r>
    </w:p>
    <w:p w:rsidR="00B75A64" w:rsidRDefault="00A0114E">
      <w:pPr>
        <w:spacing w:line="300" w:lineRule="auto"/>
        <w:ind w:firstLineChars="200" w:firstLine="480"/>
        <w:rPr>
          <w:sz w:val="24"/>
          <w:szCs w:val="24"/>
        </w:rPr>
      </w:pPr>
      <w:r>
        <w:rPr>
          <w:rFonts w:hint="eastAsia"/>
          <w:sz w:val="24"/>
          <w:szCs w:val="24"/>
        </w:rPr>
        <w:t>作为一个修行人，应该意识到自己修行的时间和机会并不是很圆满、很充裕的。大家现在比较关注雅安的地震，不久的将来，我们自己的身上也有可能出现这种突然变化的情况。所以，作为一个修行人，即使其他什么修行的量都不敢说，但对于往生法，无论未来面临正常死亡还是横死的时候，怎样能把握住临终的机缘，还是要有所准备。</w:t>
      </w:r>
    </w:p>
    <w:p w:rsidR="00B75A64" w:rsidRDefault="00A0114E">
      <w:pPr>
        <w:spacing w:line="300" w:lineRule="auto"/>
        <w:ind w:firstLineChars="200" w:firstLine="480"/>
        <w:rPr>
          <w:sz w:val="24"/>
          <w:szCs w:val="24"/>
        </w:rPr>
      </w:pPr>
      <w:r>
        <w:rPr>
          <w:rFonts w:hint="eastAsia"/>
          <w:sz w:val="24"/>
          <w:szCs w:val="24"/>
        </w:rPr>
        <w:t>往生法的第一堂课分了五个科判，分别讲了上中下三种根基往生、平凡人往生和依靠具相善知识来超度的大悲铁钩勾招的往生</w:t>
      </w:r>
      <w:r>
        <w:rPr>
          <w:rFonts w:hint="eastAsia"/>
          <w:sz w:val="24"/>
          <w:szCs w:val="24"/>
        </w:rPr>
        <w:t>方法，还有刹那往生法等问题；</w:t>
      </w:r>
    </w:p>
    <w:p w:rsidR="00B75A64" w:rsidRDefault="00A0114E">
      <w:pPr>
        <w:spacing w:line="300" w:lineRule="auto"/>
        <w:ind w:firstLineChars="200" w:firstLine="480"/>
        <w:rPr>
          <w:sz w:val="24"/>
          <w:szCs w:val="24"/>
        </w:rPr>
      </w:pPr>
      <w:r>
        <w:rPr>
          <w:rFonts w:hint="eastAsia"/>
          <w:sz w:val="24"/>
          <w:szCs w:val="24"/>
        </w:rPr>
        <w:t>第二堂课，主要就超度方面的一些问题进行了分析：一个修行人在做超度的时候，应该把握什么样的心态和原则。凡夫修行人做超度时应该把握什么样的发心才是百利而无一害的；</w:t>
      </w:r>
    </w:p>
    <w:p w:rsidR="00B75A64" w:rsidRDefault="00A0114E">
      <w:pPr>
        <w:spacing w:line="300" w:lineRule="auto"/>
        <w:ind w:firstLineChars="200" w:firstLine="480"/>
        <w:rPr>
          <w:sz w:val="24"/>
          <w:szCs w:val="24"/>
        </w:rPr>
      </w:pPr>
      <w:r>
        <w:rPr>
          <w:rFonts w:hint="eastAsia"/>
          <w:sz w:val="24"/>
          <w:szCs w:val="24"/>
        </w:rPr>
        <w:t>第三堂课，主要提到了修行的隐没次第。</w:t>
      </w:r>
    </w:p>
    <w:p w:rsidR="00B75A64" w:rsidRDefault="00A0114E">
      <w:pPr>
        <w:spacing w:line="300" w:lineRule="auto"/>
        <w:ind w:firstLineChars="200" w:firstLine="480"/>
        <w:rPr>
          <w:sz w:val="24"/>
          <w:szCs w:val="24"/>
        </w:rPr>
      </w:pPr>
      <w:r>
        <w:rPr>
          <w:rFonts w:hint="eastAsia"/>
          <w:sz w:val="24"/>
          <w:szCs w:val="24"/>
        </w:rPr>
        <w:t>今天，我从一个即将面临死亡的人的角度来讲：他死前的准备工作</w:t>
      </w:r>
      <w:r>
        <w:rPr>
          <w:rFonts w:hint="eastAsia"/>
          <w:sz w:val="24"/>
          <w:szCs w:val="24"/>
        </w:rPr>
        <w:t>；</w:t>
      </w:r>
      <w:r>
        <w:rPr>
          <w:rFonts w:hint="eastAsia"/>
          <w:sz w:val="24"/>
          <w:szCs w:val="24"/>
        </w:rPr>
        <w:t>临终时应该把握什么样的机会</w:t>
      </w:r>
      <w:r>
        <w:rPr>
          <w:rFonts w:hint="eastAsia"/>
          <w:sz w:val="24"/>
          <w:szCs w:val="24"/>
        </w:rPr>
        <w:t>；</w:t>
      </w:r>
      <w:r>
        <w:rPr>
          <w:rFonts w:hint="eastAsia"/>
          <w:sz w:val="24"/>
          <w:szCs w:val="24"/>
        </w:rPr>
        <w:t>怎么运用前面几堂课所讲的往生法</w:t>
      </w:r>
      <w:r>
        <w:rPr>
          <w:rFonts w:hint="eastAsia"/>
          <w:sz w:val="24"/>
          <w:szCs w:val="24"/>
        </w:rPr>
        <w:t>；</w:t>
      </w:r>
      <w:r>
        <w:rPr>
          <w:rFonts w:hint="eastAsia"/>
          <w:sz w:val="24"/>
          <w:szCs w:val="24"/>
        </w:rPr>
        <w:t>乃至于他到了中阴阶段，如果在前面几个阶位都没有把握住，到了要投生时，怎么运用这几堂课所学的教言把握好往生的机会。今天想从这些方面给你们拉一下线。</w:t>
      </w:r>
    </w:p>
    <w:p w:rsidR="00B75A64" w:rsidRDefault="00A0114E">
      <w:pPr>
        <w:spacing w:line="300" w:lineRule="auto"/>
        <w:ind w:firstLineChars="200" w:firstLine="480"/>
        <w:rPr>
          <w:sz w:val="24"/>
          <w:szCs w:val="24"/>
        </w:rPr>
      </w:pPr>
      <w:r>
        <w:rPr>
          <w:rFonts w:hint="eastAsia"/>
          <w:sz w:val="24"/>
          <w:szCs w:val="24"/>
        </w:rPr>
        <w:t>其实，第三堂课当中</w:t>
      </w:r>
      <w:r>
        <w:rPr>
          <w:rFonts w:hint="eastAsia"/>
          <w:sz w:val="24"/>
          <w:szCs w:val="24"/>
        </w:rPr>
        <w:t>所讲的五根隐没、四大隐没和明增得近得的隐没次第，这是在我们临死之前会出现的情况。观待于前面所讲的上中下三种根基往生法，其中有两个方面的道理。</w:t>
      </w:r>
    </w:p>
    <w:p w:rsidR="00B75A64" w:rsidRDefault="00A0114E">
      <w:pPr>
        <w:spacing w:line="300" w:lineRule="auto"/>
        <w:ind w:firstLineChars="200" w:firstLine="480"/>
        <w:rPr>
          <w:sz w:val="24"/>
          <w:szCs w:val="24"/>
        </w:rPr>
      </w:pPr>
      <w:r>
        <w:rPr>
          <w:rFonts w:hint="eastAsia"/>
          <w:sz w:val="24"/>
          <w:szCs w:val="24"/>
        </w:rPr>
        <w:t>一个方面，这三种往生方法分布在临死中阴、法性中阴以及转世中阴三个阶段。</w:t>
      </w:r>
    </w:p>
    <w:p w:rsidR="00B75A64" w:rsidRDefault="00A0114E">
      <w:pPr>
        <w:spacing w:line="300" w:lineRule="auto"/>
        <w:ind w:firstLineChars="200" w:firstLine="480"/>
        <w:rPr>
          <w:sz w:val="24"/>
          <w:szCs w:val="24"/>
        </w:rPr>
      </w:pPr>
      <w:r>
        <w:rPr>
          <w:rFonts w:hint="eastAsia"/>
          <w:sz w:val="24"/>
          <w:szCs w:val="24"/>
        </w:rPr>
        <w:t>另一个方面，上中下根基乃至于平凡人往生法的这四种往生方式，还有最后依靠善知识超度的方法，都可以在临死中阴的时候做修习。</w:t>
      </w:r>
    </w:p>
    <w:p w:rsidR="00B75A64" w:rsidRDefault="00A0114E">
      <w:pPr>
        <w:spacing w:line="300" w:lineRule="auto"/>
        <w:ind w:firstLineChars="200" w:firstLine="480"/>
        <w:rPr>
          <w:sz w:val="24"/>
          <w:szCs w:val="24"/>
        </w:rPr>
      </w:pPr>
      <w:r>
        <w:rPr>
          <w:rFonts w:hint="eastAsia"/>
          <w:sz w:val="24"/>
          <w:szCs w:val="24"/>
        </w:rPr>
        <w:t>有这两种情况。今天就在这两个方面跟大家再交流一下。</w:t>
      </w:r>
    </w:p>
    <w:p w:rsidR="00B75A64" w:rsidRDefault="00A0114E">
      <w:pPr>
        <w:spacing w:line="300" w:lineRule="auto"/>
        <w:ind w:firstLineChars="200" w:firstLine="480"/>
        <w:rPr>
          <w:sz w:val="24"/>
          <w:szCs w:val="24"/>
        </w:rPr>
      </w:pPr>
      <w:r>
        <w:rPr>
          <w:rFonts w:hint="eastAsia"/>
          <w:sz w:val="24"/>
          <w:szCs w:val="24"/>
        </w:rPr>
        <w:t>对于我们来讲，即便还没有真实接触到密法里面中阴法门的内容，但如果你</w:t>
      </w:r>
      <w:r>
        <w:rPr>
          <w:rFonts w:hint="eastAsia"/>
          <w:sz w:val="24"/>
          <w:szCs w:val="24"/>
        </w:rPr>
        <w:lastRenderedPageBreak/>
        <w:t>能知道自己从死兆现前，到临终前，到中阴的时候，到后面快要转世</w:t>
      </w:r>
      <w:r>
        <w:rPr>
          <w:rFonts w:hint="eastAsia"/>
          <w:sz w:val="24"/>
          <w:szCs w:val="24"/>
        </w:rPr>
        <w:t>的时候，你能把握住哪一个阶段，生前就能积极努力地去串习、去修行，应该是够用的。这堂课后面，我也会跟大家交流一下往生法的观修仪轨、观修的方式。按道理来讲，如果平时这样去串习，在临命终时就会有一定的把握。</w:t>
      </w:r>
    </w:p>
    <w:p w:rsidR="00B75A64" w:rsidRDefault="00A0114E">
      <w:pPr>
        <w:spacing w:line="300" w:lineRule="auto"/>
        <w:ind w:firstLineChars="200" w:firstLine="480"/>
        <w:rPr>
          <w:rFonts w:ascii="仿宋" w:eastAsia="仿宋" w:hAnsi="仿宋" w:cs="仿宋"/>
          <w:szCs w:val="21"/>
        </w:rPr>
      </w:pPr>
      <w:r>
        <w:rPr>
          <w:rFonts w:hint="eastAsia"/>
          <w:sz w:val="24"/>
          <w:szCs w:val="24"/>
        </w:rPr>
        <w:t>一般来讲，每个人到快死的时候都会面临临终中阴、法性中阴和轮回中阴</w:t>
      </w:r>
      <w:r>
        <w:rPr>
          <w:rFonts w:ascii="宋体" w:eastAsia="宋体" w:hAnsi="宋体" w:cs="宋体" w:hint="eastAsia"/>
          <w:szCs w:val="21"/>
        </w:rPr>
        <w:t>（有的时候，轮回中阴也叫有中阴，也叫转世中阴）。</w:t>
      </w:r>
    </w:p>
    <w:p w:rsidR="00B75A64" w:rsidRDefault="00A0114E">
      <w:pPr>
        <w:spacing w:line="300" w:lineRule="auto"/>
        <w:ind w:firstLineChars="200" w:firstLine="482"/>
        <w:rPr>
          <w:sz w:val="24"/>
          <w:szCs w:val="24"/>
        </w:rPr>
      </w:pPr>
      <w:r>
        <w:rPr>
          <w:rFonts w:hint="eastAsia"/>
          <w:b/>
          <w:sz w:val="24"/>
          <w:szCs w:val="24"/>
        </w:rPr>
        <w:t>临终中阴：</w:t>
      </w:r>
      <w:r>
        <w:rPr>
          <w:rFonts w:hint="eastAsia"/>
          <w:sz w:val="24"/>
          <w:szCs w:val="24"/>
        </w:rPr>
        <w:t>比如生了比较致命的病，自己也意识到没有办法再存活了，一直到死亡乃至于法性中阴现前之前的阶段都叫做临终中阴。</w:t>
      </w:r>
    </w:p>
    <w:p w:rsidR="00B75A64" w:rsidRDefault="00A0114E">
      <w:pPr>
        <w:spacing w:line="300" w:lineRule="auto"/>
        <w:ind w:firstLineChars="200" w:firstLine="482"/>
        <w:rPr>
          <w:sz w:val="24"/>
          <w:szCs w:val="24"/>
        </w:rPr>
      </w:pPr>
      <w:r>
        <w:rPr>
          <w:rFonts w:hint="eastAsia"/>
          <w:b/>
          <w:sz w:val="24"/>
          <w:szCs w:val="24"/>
        </w:rPr>
        <w:t>法性中阴：</w:t>
      </w:r>
      <w:r>
        <w:rPr>
          <w:rFonts w:hint="eastAsia"/>
          <w:sz w:val="24"/>
          <w:szCs w:val="24"/>
        </w:rPr>
        <w:t>临终中阴过后，会看到一些强光，听到嘈杂的声音，看到五方佛乃至愤怒本尊等景象，这是法性中阴的阶段。</w:t>
      </w:r>
    </w:p>
    <w:p w:rsidR="00B75A64" w:rsidRDefault="00A0114E">
      <w:pPr>
        <w:spacing w:line="300" w:lineRule="auto"/>
        <w:ind w:firstLineChars="200" w:firstLine="482"/>
        <w:rPr>
          <w:sz w:val="24"/>
          <w:szCs w:val="24"/>
        </w:rPr>
      </w:pPr>
      <w:r>
        <w:rPr>
          <w:rFonts w:hint="eastAsia"/>
          <w:b/>
          <w:sz w:val="24"/>
          <w:szCs w:val="24"/>
        </w:rPr>
        <w:t>轮回中阴：</w:t>
      </w:r>
      <w:r>
        <w:rPr>
          <w:rFonts w:hint="eastAsia"/>
          <w:sz w:val="24"/>
          <w:szCs w:val="24"/>
        </w:rPr>
        <w:t>法性中阴阶段过后，人要开始投胎了。如果你在法性中阴现前的时候，没能依靠中根者的修行方便认出本尊所显现的像</w:t>
      </w:r>
      <w:r>
        <w:rPr>
          <w:rFonts w:ascii="宋体" w:eastAsia="宋体" w:hAnsi="宋体" w:cs="宋体" w:hint="eastAsia"/>
          <w:szCs w:val="21"/>
        </w:rPr>
        <w:t>（实际上也是自心之幻现）</w:t>
      </w:r>
      <w:r>
        <w:rPr>
          <w:rFonts w:hint="eastAsia"/>
          <w:sz w:val="24"/>
          <w:szCs w:val="24"/>
        </w:rPr>
        <w:t>，后面就要准备投胎了。从投胎前寻找身体，再到投胎的过程都属于是轮回中阴或者叫转世中阴。</w:t>
      </w:r>
    </w:p>
    <w:p w:rsidR="00B75A64" w:rsidRDefault="00A0114E">
      <w:pPr>
        <w:spacing w:line="300" w:lineRule="auto"/>
        <w:ind w:firstLineChars="200" w:firstLine="480"/>
        <w:rPr>
          <w:sz w:val="24"/>
          <w:szCs w:val="24"/>
        </w:rPr>
      </w:pPr>
      <w:r>
        <w:rPr>
          <w:rFonts w:hint="eastAsia"/>
          <w:sz w:val="24"/>
          <w:szCs w:val="24"/>
        </w:rPr>
        <w:t>我们每一个人，每一次的死殁都会经过这三个阶段，只是我们每一次都没有把握住这个机会。</w:t>
      </w:r>
    </w:p>
    <w:p w:rsidR="00B75A64" w:rsidRDefault="00A0114E">
      <w:pPr>
        <w:spacing w:line="300" w:lineRule="auto"/>
        <w:ind w:firstLineChars="200" w:firstLine="480"/>
        <w:rPr>
          <w:sz w:val="24"/>
          <w:szCs w:val="24"/>
        </w:rPr>
      </w:pPr>
      <w:r>
        <w:rPr>
          <w:rFonts w:hint="eastAsia"/>
          <w:sz w:val="24"/>
          <w:szCs w:val="24"/>
        </w:rPr>
        <w:t>今天，我在这里把三堂课的内容串起来，把整个思路再拉一下，也实际地模拟和演习一下。比如说，我是一个马上就要</w:t>
      </w:r>
      <w:r>
        <w:rPr>
          <w:rFonts w:hint="eastAsia"/>
          <w:sz w:val="24"/>
          <w:szCs w:val="24"/>
        </w:rPr>
        <w:t>死的人，已经没有希望了，这个时候，就应该在死前做一些准备。</w:t>
      </w:r>
    </w:p>
    <w:p w:rsidR="00B75A64" w:rsidRDefault="00A0114E">
      <w:pPr>
        <w:spacing w:line="300" w:lineRule="auto"/>
        <w:ind w:firstLineChars="200" w:firstLine="480"/>
        <w:rPr>
          <w:sz w:val="24"/>
          <w:szCs w:val="24"/>
        </w:rPr>
      </w:pPr>
      <w:r>
        <w:rPr>
          <w:rFonts w:hint="eastAsia"/>
          <w:sz w:val="24"/>
          <w:szCs w:val="24"/>
        </w:rPr>
        <w:t>上师在第一堂课的时候分别讲了四点。</w:t>
      </w:r>
    </w:p>
    <w:p w:rsidR="00B75A64" w:rsidRDefault="00A0114E">
      <w:pPr>
        <w:spacing w:line="300" w:lineRule="auto"/>
        <w:ind w:firstLineChars="200" w:firstLine="482"/>
        <w:rPr>
          <w:b/>
          <w:sz w:val="24"/>
          <w:szCs w:val="24"/>
        </w:rPr>
      </w:pPr>
      <w:r>
        <w:rPr>
          <w:rFonts w:hint="eastAsia"/>
          <w:b/>
          <w:sz w:val="24"/>
          <w:szCs w:val="24"/>
        </w:rPr>
        <w:t>死前要准备的第一点：请善知识和善道友来助念。</w:t>
      </w:r>
    </w:p>
    <w:p w:rsidR="00B75A64" w:rsidRDefault="00A0114E">
      <w:pPr>
        <w:spacing w:line="300" w:lineRule="auto"/>
        <w:ind w:firstLineChars="200" w:firstLine="480"/>
        <w:rPr>
          <w:sz w:val="24"/>
          <w:szCs w:val="24"/>
        </w:rPr>
      </w:pPr>
      <w:r>
        <w:rPr>
          <w:rFonts w:hint="eastAsia"/>
          <w:sz w:val="24"/>
          <w:szCs w:val="24"/>
        </w:rPr>
        <w:t>助念分为显宗、密宗。从显宗角度来讲，就是助念</w:t>
      </w:r>
      <w:r>
        <w:rPr>
          <w:rFonts w:hint="eastAsia"/>
          <w:sz w:val="24"/>
          <w:szCs w:val="24"/>
        </w:rPr>
        <w:t>阿弥陀佛</w:t>
      </w:r>
      <w:r w:rsidR="00502B64">
        <w:rPr>
          <w:rFonts w:hint="eastAsia"/>
          <w:sz w:val="24"/>
          <w:szCs w:val="24"/>
        </w:rPr>
        <w:t>的名号</w:t>
      </w:r>
      <w:r>
        <w:rPr>
          <w:rFonts w:hint="eastAsia"/>
          <w:sz w:val="24"/>
          <w:szCs w:val="24"/>
        </w:rPr>
        <w:t>；如果从密宗的角度来说，你生前得到过密法的教言，这时就请善知识、善道友来身边助念。</w:t>
      </w:r>
    </w:p>
    <w:p w:rsidR="00B75A64" w:rsidRDefault="00A0114E">
      <w:pPr>
        <w:spacing w:line="300" w:lineRule="auto"/>
        <w:ind w:firstLineChars="200" w:firstLine="480"/>
        <w:rPr>
          <w:sz w:val="24"/>
          <w:szCs w:val="24"/>
        </w:rPr>
      </w:pPr>
      <w:r>
        <w:rPr>
          <w:rFonts w:hint="eastAsia"/>
          <w:sz w:val="24"/>
          <w:szCs w:val="24"/>
        </w:rPr>
        <w:t>如果是密宗的善知识，他有两方面：一个方面，给你念一些密宗当中特别殊胜的闻解脱、系解脱等等法义。假如你生前修习大圆满，也特别具足正见，也就是第一堂课里讲的上根者的条件：自相续已经</w:t>
      </w:r>
      <w:r>
        <w:rPr>
          <w:rFonts w:hint="eastAsia"/>
          <w:b/>
          <w:bCs/>
          <w:sz w:val="24"/>
          <w:szCs w:val="24"/>
        </w:rPr>
        <w:t>“</w:t>
      </w:r>
      <w:r>
        <w:rPr>
          <w:rFonts w:hint="eastAsia"/>
          <w:b/>
          <w:bCs/>
          <w:sz w:val="24"/>
          <w:szCs w:val="24"/>
        </w:rPr>
        <w:t>生</w:t>
      </w:r>
      <w:r>
        <w:rPr>
          <w:rFonts w:hint="eastAsia"/>
          <w:b/>
          <w:bCs/>
          <w:sz w:val="24"/>
          <w:szCs w:val="24"/>
        </w:rPr>
        <w:t>起了</w:t>
      </w:r>
      <w:r>
        <w:rPr>
          <w:rFonts w:hint="eastAsia"/>
          <w:b/>
          <w:bCs/>
          <w:sz w:val="24"/>
          <w:szCs w:val="24"/>
        </w:rPr>
        <w:t>对</w:t>
      </w:r>
      <w:r>
        <w:rPr>
          <w:rFonts w:hint="eastAsia"/>
          <w:b/>
          <w:bCs/>
          <w:sz w:val="24"/>
          <w:szCs w:val="24"/>
        </w:rPr>
        <w:t>无伪实相的无误见解并且不断修行</w:t>
      </w:r>
      <w:r>
        <w:rPr>
          <w:rFonts w:hint="eastAsia"/>
          <w:b/>
          <w:bCs/>
          <w:sz w:val="24"/>
          <w:szCs w:val="24"/>
        </w:rPr>
        <w:t>、</w:t>
      </w:r>
      <w:r>
        <w:rPr>
          <w:rFonts w:hint="eastAsia"/>
          <w:b/>
          <w:bCs/>
          <w:sz w:val="24"/>
          <w:szCs w:val="24"/>
        </w:rPr>
        <w:t>串习的人”</w:t>
      </w:r>
      <w:r>
        <w:rPr>
          <w:rFonts w:hint="eastAsia"/>
          <w:sz w:val="24"/>
          <w:szCs w:val="24"/>
        </w:rPr>
        <w:t>——如果是这种对觉性有一些认知的修行人，善知识在旁边的话，他会在你临命终时给你直指心性。这都属于临终助念，是我们死前做的准备。但道友们可能也意识到了，并不是每个人都有这个机会的。我们不清楚自己死的时候能不能这样顺缘具足，道友和上师都能在身边，这是没有把握的，但这也是可以考虑的因素之一。</w:t>
      </w:r>
    </w:p>
    <w:p w:rsidR="00B75A64" w:rsidRDefault="00A0114E">
      <w:pPr>
        <w:spacing w:line="300" w:lineRule="auto"/>
        <w:ind w:firstLineChars="200" w:firstLine="482"/>
        <w:rPr>
          <w:sz w:val="24"/>
          <w:szCs w:val="24"/>
        </w:rPr>
      </w:pPr>
      <w:r>
        <w:rPr>
          <w:rFonts w:hint="eastAsia"/>
          <w:b/>
          <w:sz w:val="24"/>
          <w:szCs w:val="24"/>
        </w:rPr>
        <w:t>死前要准备的第二点：一定要忏悔。</w:t>
      </w:r>
    </w:p>
    <w:p w:rsidR="00B75A64" w:rsidRDefault="00A0114E">
      <w:pPr>
        <w:spacing w:line="300" w:lineRule="auto"/>
        <w:ind w:firstLineChars="200" w:firstLine="480"/>
        <w:rPr>
          <w:sz w:val="24"/>
          <w:szCs w:val="24"/>
        </w:rPr>
      </w:pPr>
      <w:r>
        <w:rPr>
          <w:rFonts w:hint="eastAsia"/>
          <w:sz w:val="24"/>
          <w:szCs w:val="24"/>
        </w:rPr>
        <w:t>一个方面，要在上师三宝面前诚心忏悔自己无始劫以来的罪业，这一点是非常重要的；另一个方面是第</w:t>
      </w:r>
      <w:r>
        <w:rPr>
          <w:rFonts w:hint="eastAsia"/>
          <w:sz w:val="24"/>
          <w:szCs w:val="24"/>
        </w:rPr>
        <w:t>141</w:t>
      </w:r>
      <w:r>
        <w:rPr>
          <w:rFonts w:hint="eastAsia"/>
          <w:sz w:val="24"/>
          <w:szCs w:val="24"/>
        </w:rPr>
        <w:t>课里，上师在课前教言当中提醒我们的，临终的</w:t>
      </w:r>
      <w:r>
        <w:rPr>
          <w:rFonts w:hint="eastAsia"/>
          <w:sz w:val="24"/>
          <w:szCs w:val="24"/>
        </w:rPr>
        <w:lastRenderedPageBreak/>
        <w:t>时候，相续当中千万不要一直处在懊悔和懊恼当中，这实际</w:t>
      </w:r>
      <w:r>
        <w:rPr>
          <w:rFonts w:hint="eastAsia"/>
          <w:sz w:val="24"/>
          <w:szCs w:val="24"/>
        </w:rPr>
        <w:t>上会对自己的往生起到一定的障碍作用。</w:t>
      </w:r>
    </w:p>
    <w:p w:rsidR="00B75A64" w:rsidRDefault="00A0114E">
      <w:pPr>
        <w:spacing w:line="300" w:lineRule="auto"/>
        <w:ind w:firstLineChars="200" w:firstLine="480"/>
        <w:rPr>
          <w:sz w:val="24"/>
          <w:szCs w:val="24"/>
        </w:rPr>
      </w:pPr>
      <w:r>
        <w:rPr>
          <w:rFonts w:hint="eastAsia"/>
          <w:sz w:val="24"/>
          <w:szCs w:val="24"/>
        </w:rPr>
        <w:t>所以，忏悔需要分一</w:t>
      </w:r>
      <w:r>
        <w:rPr>
          <w:rFonts w:hint="eastAsia"/>
          <w:sz w:val="24"/>
          <w:szCs w:val="24"/>
        </w:rPr>
        <w:t>下</w:t>
      </w:r>
      <w:r>
        <w:rPr>
          <w:rFonts w:hint="eastAsia"/>
          <w:sz w:val="24"/>
          <w:szCs w:val="24"/>
        </w:rPr>
        <w:t>阶段。自己还自在健康的时候，比如金刚萨垛法会中强调的厌患对治力，心里面对自己往昔所造的罪业非常的痛悔，非常的厌离，非常的懊恼，产生这样一种后悔的心态之后，再再地发愿：“以后我宁可舍弃生命，也再不造作恶业！”这是很好的；但是，到了临终的时候，你就不能让自己的心态、情绪，始终落在特别懊恼、特别后悔的心态上，这会障碍往生。</w:t>
      </w:r>
    </w:p>
    <w:p w:rsidR="00B75A64" w:rsidRDefault="00A0114E">
      <w:pPr>
        <w:spacing w:line="300" w:lineRule="auto"/>
        <w:ind w:firstLineChars="200" w:firstLine="480"/>
      </w:pPr>
      <w:r>
        <w:rPr>
          <w:rFonts w:hint="eastAsia"/>
          <w:sz w:val="24"/>
          <w:szCs w:val="24"/>
        </w:rPr>
        <w:t>前面讲过忏悔的两个方面。第一个，自己要诚心诚意地在上师三宝面前忏悔今生以及无量劫造的罪业。</w:t>
      </w:r>
      <w:r>
        <w:rPr>
          <w:rFonts w:hint="eastAsia"/>
          <w:sz w:val="24"/>
          <w:szCs w:val="24"/>
        </w:rPr>
        <w:t>第二个</w:t>
      </w:r>
      <w:r>
        <w:rPr>
          <w:rFonts w:hint="eastAsia"/>
          <w:sz w:val="24"/>
          <w:szCs w:val="24"/>
        </w:rPr>
        <w:t>，心里面应该有一个信心，一定要相信自己</w:t>
      </w:r>
      <w:r>
        <w:rPr>
          <w:rFonts w:hint="eastAsia"/>
          <w:sz w:val="24"/>
          <w:szCs w:val="24"/>
        </w:rPr>
        <w:t>的罪业肯定能得到清静</w:t>
      </w:r>
      <w:r>
        <w:rPr>
          <w:rFonts w:hint="eastAsia"/>
        </w:rPr>
        <w:t>，</w:t>
      </w:r>
      <w:r>
        <w:rPr>
          <w:rFonts w:hint="eastAsia"/>
          <w:sz w:val="24"/>
          <w:szCs w:val="24"/>
        </w:rPr>
        <w:t>我们是有解脱机会的。对于自己一生所造的罪业，这个时候，不能始终有一种后悔心占据自己的相续，而要有一种信心：“我的罪业已经得到清净了！”然后</w:t>
      </w:r>
      <w:r w:rsidR="00502B64">
        <w:rPr>
          <w:rFonts w:hint="eastAsia"/>
          <w:sz w:val="24"/>
          <w:szCs w:val="24"/>
        </w:rPr>
        <w:t>一心一意地</w:t>
      </w:r>
      <w:r>
        <w:rPr>
          <w:rFonts w:hint="eastAsia"/>
          <w:sz w:val="24"/>
          <w:szCs w:val="24"/>
        </w:rPr>
        <w:t>专注在往生法上面——这个心态一定要把握好。</w:t>
      </w:r>
    </w:p>
    <w:p w:rsidR="00B75A64" w:rsidRDefault="00A0114E">
      <w:pPr>
        <w:spacing w:line="300" w:lineRule="auto"/>
        <w:ind w:firstLineChars="200" w:firstLine="480"/>
        <w:rPr>
          <w:sz w:val="24"/>
          <w:szCs w:val="24"/>
        </w:rPr>
      </w:pPr>
      <w:r>
        <w:rPr>
          <w:rFonts w:hint="eastAsia"/>
          <w:sz w:val="24"/>
          <w:szCs w:val="24"/>
        </w:rPr>
        <w:t>跟大家一起交流前行教言的时候，我经常跟道友说：我们学佛要开心一点，阳光一点，不能老是比较郁闷，养成这个习惯的话，对临终的时候不好。尤其自己生病，或者碰到违缘，不能老是处在特别低落、特别伤心、特别委屈的情绪当中，自己要学会调，想办法从这样的心态里面走出来。这就要靠平时的修法，要有一个串习力，养成这个习惯，做一</w:t>
      </w:r>
      <w:r>
        <w:rPr>
          <w:rFonts w:hint="eastAsia"/>
          <w:sz w:val="24"/>
          <w:szCs w:val="24"/>
        </w:rPr>
        <w:t>个比较开朗、健康阳光的人，做一个明白点的人，这很重要。否则，到了临终的时候，那种痛苦会比平时的身心痛苦更严重。如果那个时候你心里面特别郁闷、沮丧、委屈、低落，想到自己业障深重，忏悔的时候落到那种痛悔的情绪当中出不来的话，是会成为往生的障碍的。所以，我也是提醒道友们，平时在醒觉位时，真的不能经常不高兴啊</w:t>
      </w:r>
      <w:r>
        <w:rPr>
          <w:rFonts w:hint="eastAsia"/>
          <w:sz w:val="24"/>
          <w:szCs w:val="24"/>
        </w:rPr>
        <w:t>！</w:t>
      </w:r>
      <w:r>
        <w:rPr>
          <w:rFonts w:hint="eastAsia"/>
          <w:sz w:val="24"/>
          <w:szCs w:val="24"/>
        </w:rPr>
        <w:t>碰到一点小事情，不高兴了；别人说你一句，不高兴了；法师稍微责备你一下，又不高兴了。左一个不高兴，右一个不高兴，这么串习下去，到了临终的时候会出麻烦的。所以，自己要学会调整啊！事情的好坏取舍，我们是需要掌握的，</w:t>
      </w:r>
      <w:r>
        <w:rPr>
          <w:rFonts w:hint="eastAsia"/>
          <w:sz w:val="24"/>
          <w:szCs w:val="24"/>
        </w:rPr>
        <w:t>但是，自己的心态也要学会去护持，要保持一个平稳、愉悦的状态，这是很重要的。</w:t>
      </w:r>
    </w:p>
    <w:p w:rsidR="00B75A64" w:rsidRDefault="00A0114E">
      <w:pPr>
        <w:spacing w:line="300" w:lineRule="auto"/>
        <w:ind w:firstLineChars="200" w:firstLine="482"/>
        <w:rPr>
          <w:b/>
          <w:sz w:val="24"/>
          <w:szCs w:val="24"/>
        </w:rPr>
      </w:pPr>
      <w:r>
        <w:rPr>
          <w:rFonts w:hint="eastAsia"/>
          <w:b/>
          <w:sz w:val="24"/>
          <w:szCs w:val="24"/>
        </w:rPr>
        <w:t>死前要准备的第三点：舍弃一切身财受用。</w:t>
      </w:r>
    </w:p>
    <w:p w:rsidR="00B75A64" w:rsidRDefault="00A0114E">
      <w:pPr>
        <w:spacing w:line="300" w:lineRule="auto"/>
        <w:ind w:firstLineChars="200" w:firstLine="480"/>
        <w:rPr>
          <w:sz w:val="24"/>
          <w:szCs w:val="24"/>
        </w:rPr>
      </w:pPr>
      <w:r>
        <w:rPr>
          <w:rFonts w:hint="eastAsia"/>
          <w:sz w:val="24"/>
          <w:szCs w:val="24"/>
        </w:rPr>
        <w:t>作为在家居士来讲，你最好在那个阶段把你所执着的受用、资具都挪开，如果你能做得了主的话，在你准备往生的那个屋子里面</w:t>
      </w:r>
      <w:r>
        <w:rPr>
          <w:rFonts w:hint="eastAsia"/>
          <w:szCs w:val="21"/>
        </w:rPr>
        <w:t>（头朝北，面朝西的方向，不管是调整床也好</w:t>
      </w:r>
      <w:r>
        <w:rPr>
          <w:rFonts w:hint="eastAsia"/>
          <w:szCs w:val="21"/>
        </w:rPr>
        <w:t>，</w:t>
      </w:r>
      <w:r>
        <w:rPr>
          <w:rFonts w:hint="eastAsia"/>
          <w:szCs w:val="21"/>
        </w:rPr>
        <w:t>调整自己的身体也好，先把方向调整好，这都要做好准备），</w:t>
      </w:r>
      <w:r>
        <w:rPr>
          <w:rFonts w:hint="eastAsia"/>
          <w:sz w:val="24"/>
          <w:szCs w:val="24"/>
        </w:rPr>
        <w:t>前面放好佛菩萨的像、上师的画像、转经轮，这些全部都放好。把你自己身财受用方面的东西全都挪开，不要想着：“我已经写好遗嘱了，已经把它们全部都给了我的子孙后代、亲戚朋友。”你写遗嘱和你眼前见不</w:t>
      </w:r>
      <w:r>
        <w:rPr>
          <w:rFonts w:hint="eastAsia"/>
          <w:sz w:val="24"/>
          <w:szCs w:val="24"/>
        </w:rPr>
        <w:t>到这些东西还是不一样的，最好还是把它们全部挪出去，不要让你看到。到了那个时候，有些老年人、有些道友特别执着自己的爱人、孩子、亲友——这些自己特别执着的对境，如果没有太多的必要，临终的时候，前面早早见过就行了，到了后面临终中阴的阶段，从死相现前一直</w:t>
      </w:r>
      <w:r>
        <w:rPr>
          <w:rFonts w:hint="eastAsia"/>
          <w:sz w:val="24"/>
          <w:szCs w:val="24"/>
        </w:rPr>
        <w:lastRenderedPageBreak/>
        <w:t>到法性中阴之前的这个阶段，最好不要见了。除非你不是很耽执他，而且他是可以帮助你往生的助缘。否则，你特别执着的对境、有情，最好提前做好打算，早早把他们遣开，比较方便一些。等到你临终中阴最关键的这个阶段过去以后再说，这是很重要的。</w:t>
      </w:r>
    </w:p>
    <w:p w:rsidR="00B75A64" w:rsidRDefault="00A0114E">
      <w:pPr>
        <w:spacing w:line="300" w:lineRule="auto"/>
        <w:ind w:firstLineChars="200" w:firstLine="482"/>
        <w:rPr>
          <w:b/>
          <w:sz w:val="24"/>
          <w:szCs w:val="24"/>
        </w:rPr>
      </w:pPr>
      <w:r>
        <w:rPr>
          <w:rFonts w:hint="eastAsia"/>
          <w:b/>
          <w:sz w:val="24"/>
          <w:szCs w:val="24"/>
        </w:rPr>
        <w:t>死前要准备的第四点：受戒</w:t>
      </w:r>
      <w:r>
        <w:rPr>
          <w:b/>
          <w:sz w:val="24"/>
          <w:szCs w:val="24"/>
        </w:rPr>
        <w:t>。</w:t>
      </w:r>
    </w:p>
    <w:p w:rsidR="00B75A64" w:rsidRDefault="00A0114E">
      <w:pPr>
        <w:spacing w:line="300" w:lineRule="auto"/>
        <w:ind w:firstLineChars="200" w:firstLine="480"/>
        <w:rPr>
          <w:sz w:val="24"/>
          <w:szCs w:val="24"/>
        </w:rPr>
      </w:pPr>
      <w:r>
        <w:rPr>
          <w:rFonts w:hint="eastAsia"/>
          <w:sz w:val="24"/>
          <w:szCs w:val="24"/>
        </w:rPr>
        <w:t>作为在家居士，如果以前从来没有受过戒，此时最好能受一个居士五戒。如果那时候正好有因缘，有真正具相的善知识灌顶，在你还能动的时候，去参加一个灌顶，相续当中会产生三昧耶戒的戒体。你因为重病，也没有机会再去违犯它，不会再失毁誓言，因此，你的相续中会具有圆满清净的三乘戒律，以这样的状态步入后世，绝对不会堕恶趣的。</w:t>
      </w:r>
    </w:p>
    <w:p w:rsidR="00B75A64" w:rsidRDefault="00A0114E">
      <w:pPr>
        <w:spacing w:line="300" w:lineRule="auto"/>
        <w:ind w:firstLineChars="200" w:firstLine="480"/>
        <w:rPr>
          <w:sz w:val="24"/>
          <w:szCs w:val="24"/>
        </w:rPr>
      </w:pPr>
      <w:r>
        <w:rPr>
          <w:rFonts w:hint="eastAsia"/>
          <w:sz w:val="24"/>
          <w:szCs w:val="24"/>
        </w:rPr>
        <w:t>这都是我们在临死之前需要做的准备。当然，这几种情况我们不一定全都能具足，这种因缘不是人人都具有的，但你能够具足哪一个条件，就要想尽一切办法去抓住它。而且，临命终时，刚才讲到舍弃身财受用的问题，在那个时候，</w:t>
      </w:r>
      <w:r>
        <w:rPr>
          <w:rFonts w:hint="eastAsia"/>
          <w:sz w:val="24"/>
          <w:szCs w:val="24"/>
        </w:rPr>
        <w:t>自己心里一定要想清楚：“我已经要步入后世了，我什么都带不走。”毕竟是学佛的人，都知道自己生前的身财受用是一样都没有机会带走的，那还不如就把它放下，一心一意地提醒自己：“一定要抓住这次机会得到解脱！”心里面产生一种极度渴望往生的心，一颗强烈的希求心，要以这样的意乐摄持自己的心，再不要想别的了。这是我们在死前需要准备的几点，大家平时也要经常去作意的。</w:t>
      </w:r>
    </w:p>
    <w:p w:rsidR="00B75A64" w:rsidRDefault="00A0114E">
      <w:pPr>
        <w:spacing w:line="300" w:lineRule="auto"/>
        <w:ind w:firstLineChars="200" w:firstLine="480"/>
        <w:rPr>
          <w:sz w:val="24"/>
          <w:szCs w:val="24"/>
        </w:rPr>
      </w:pPr>
      <w:r>
        <w:rPr>
          <w:rFonts w:hint="eastAsia"/>
          <w:sz w:val="24"/>
          <w:szCs w:val="24"/>
        </w:rPr>
        <w:t>死前准备做完之后，通过前面几堂课，大家已经知道最好的往生时机是外气已断、内气未断的时候——这就是第三堂课讲的几种隐没次第当中，四大里的风大隐没时，人会长长地呼出三</w:t>
      </w:r>
      <w:r>
        <w:rPr>
          <w:rFonts w:hint="eastAsia"/>
          <w:sz w:val="24"/>
          <w:szCs w:val="24"/>
        </w:rPr>
        <w:t>口气，外气骤然中断——就是这个阶位，是往生的一个特别好的机会。</w:t>
      </w:r>
    </w:p>
    <w:p w:rsidR="00B75A64" w:rsidRDefault="00A0114E">
      <w:pPr>
        <w:spacing w:line="300" w:lineRule="auto"/>
        <w:ind w:firstLineChars="200" w:firstLine="480"/>
        <w:rPr>
          <w:sz w:val="24"/>
          <w:szCs w:val="24"/>
        </w:rPr>
      </w:pPr>
      <w:r>
        <w:rPr>
          <w:rFonts w:hint="eastAsia"/>
          <w:sz w:val="24"/>
          <w:szCs w:val="24"/>
        </w:rPr>
        <w:t>在此之后，明、增、得的隐没次第开始出现。明相的时候，五根识开始融入意识；增相的时候，意识融入染污</w:t>
      </w:r>
      <w:r>
        <w:rPr>
          <w:rFonts w:hint="eastAsia"/>
          <w:sz w:val="24"/>
          <w:szCs w:val="24"/>
        </w:rPr>
        <w:t>意</w:t>
      </w:r>
      <w:r>
        <w:rPr>
          <w:rFonts w:hint="eastAsia"/>
          <w:sz w:val="24"/>
          <w:szCs w:val="24"/>
        </w:rPr>
        <w:t>识；得相的时候，染污</w:t>
      </w:r>
      <w:r>
        <w:rPr>
          <w:rFonts w:hint="eastAsia"/>
          <w:sz w:val="24"/>
          <w:szCs w:val="24"/>
        </w:rPr>
        <w:t>意</w:t>
      </w:r>
      <w:r>
        <w:rPr>
          <w:rFonts w:hint="eastAsia"/>
          <w:sz w:val="24"/>
          <w:szCs w:val="24"/>
        </w:rPr>
        <w:t>识融入阿赖耶识；近得相的时候，阿赖耶识融入法界光明。到了法界光明的时候，因为阿赖耶识本身是我们所有轮回习气的一个载体，它是一个所依，近得相的时候，阿赖耶识融入到本性当中，你自然会现出基光明，这是我们每一次死都会出现的。利根者往生法的最佳时机就是在这个阶位。</w:t>
      </w:r>
    </w:p>
    <w:p w:rsidR="00B75A64" w:rsidRDefault="00A0114E">
      <w:pPr>
        <w:spacing w:line="300" w:lineRule="auto"/>
        <w:ind w:firstLineChars="200" w:firstLine="480"/>
        <w:rPr>
          <w:sz w:val="24"/>
          <w:szCs w:val="24"/>
        </w:rPr>
      </w:pPr>
      <w:r>
        <w:rPr>
          <w:rFonts w:hint="eastAsia"/>
          <w:sz w:val="24"/>
          <w:szCs w:val="24"/>
        </w:rPr>
        <w:t>三堂课串起来拉了线之后就要知道，隐没次第出现的时候，基光明会现前。如果</w:t>
      </w:r>
      <w:r>
        <w:rPr>
          <w:rFonts w:hint="eastAsia"/>
          <w:sz w:val="24"/>
          <w:szCs w:val="24"/>
        </w:rPr>
        <w:t>你生前是一个大圆满修得非常好的修行人，加上上师在旁边给你指点，你通过生前的修力，将自己的心识安住在觉性当中，也就是所谓的子母光明合而为一。那个时候，你就可以不经过中阴，直接得到法身的往生。</w:t>
      </w:r>
    </w:p>
    <w:p w:rsidR="00B75A64" w:rsidRDefault="00A0114E">
      <w:pPr>
        <w:spacing w:line="300" w:lineRule="auto"/>
        <w:ind w:firstLineChars="200" w:firstLine="480"/>
        <w:rPr>
          <w:sz w:val="24"/>
          <w:szCs w:val="24"/>
        </w:rPr>
      </w:pPr>
      <w:r>
        <w:rPr>
          <w:rFonts w:hint="eastAsia"/>
          <w:sz w:val="24"/>
          <w:szCs w:val="24"/>
        </w:rPr>
        <w:t>对于这一点，上师也说过，如果你生前没有修，也不能真正安住在大圆满的正见——有些道友觉得自己在修大圆满，但我之前已经交流过这个问题：实际上，你只是安住在一个庸俗的无念状态当中，离大圆满的正见还差得很远。所以，必</w:t>
      </w:r>
      <w:r>
        <w:rPr>
          <w:rFonts w:hint="eastAsia"/>
          <w:sz w:val="24"/>
          <w:szCs w:val="24"/>
        </w:rPr>
        <w:lastRenderedPageBreak/>
        <w:t>须是真正能够安住的修行者，才可以通过利根者的方式来获得解脱。如果你生前没有修，即便旁边有具相的善知识在给你直指，也</w:t>
      </w:r>
      <w:r>
        <w:rPr>
          <w:rFonts w:hint="eastAsia"/>
          <w:sz w:val="24"/>
          <w:szCs w:val="24"/>
        </w:rPr>
        <w:t>没有用。就像上师做的比喻，就像给饿狗指星星一样的，直指也不起丝毫作用，你依旧会错过这段因缘。这是利根者的往生，自己生前的修力和本基光明合而为一的机会就在这一段——明增得和近得隐没次第过去以后，出现基位光明的时候，能够认识自己的本面而获得法身的解脱。在这个阶位得到解脱，就不需要再往后通过中阴身了。</w:t>
      </w:r>
    </w:p>
    <w:p w:rsidR="00B75A64" w:rsidRDefault="00A0114E">
      <w:pPr>
        <w:spacing w:line="300" w:lineRule="auto"/>
        <w:ind w:firstLineChars="200" w:firstLine="480"/>
        <w:rPr>
          <w:sz w:val="24"/>
          <w:szCs w:val="24"/>
        </w:rPr>
      </w:pPr>
      <w:r>
        <w:rPr>
          <w:rFonts w:hint="eastAsia"/>
          <w:sz w:val="24"/>
          <w:szCs w:val="24"/>
        </w:rPr>
        <w:t>讲到这段内容的时候，上师还提到刹那往生法。刹那往生法不是利根者的专利，而是上根者、中根者和钝根者乃至于平凡人都可以用的窍诀。它主要针对的是非正常死亡的情况，也就是横死。刹那往生法最关键的要诀就是你一定要专注自己的心</w:t>
      </w:r>
      <w:r>
        <w:rPr>
          <w:rFonts w:hint="eastAsia"/>
          <w:sz w:val="24"/>
          <w:szCs w:val="24"/>
        </w:rPr>
        <w:t>识往上去，这一点也需要我们在平时醒觉位的时候去串习。</w:t>
      </w:r>
    </w:p>
    <w:p w:rsidR="00B75A64" w:rsidRDefault="00A0114E">
      <w:pPr>
        <w:spacing w:line="300" w:lineRule="auto"/>
        <w:ind w:firstLineChars="200" w:firstLine="480"/>
        <w:rPr>
          <w:sz w:val="24"/>
          <w:szCs w:val="24"/>
        </w:rPr>
      </w:pPr>
      <w:r>
        <w:rPr>
          <w:rFonts w:hint="eastAsia"/>
          <w:sz w:val="24"/>
          <w:szCs w:val="24"/>
        </w:rPr>
        <w:t>刚才讲到利根者的法身往生法，那也是需要生前有特别强大的修力，才能在基光明现前的时候，安住在本性当中而得解脱。但对大部分修行人来讲还是有一定困难的。</w:t>
      </w:r>
    </w:p>
    <w:p w:rsidR="00B75A64" w:rsidRDefault="00A0114E">
      <w:pPr>
        <w:spacing w:line="300" w:lineRule="auto"/>
        <w:ind w:firstLineChars="200" w:firstLine="480"/>
        <w:rPr>
          <w:sz w:val="24"/>
          <w:szCs w:val="24"/>
        </w:rPr>
      </w:pPr>
      <w:r>
        <w:rPr>
          <w:rFonts w:hint="eastAsia"/>
          <w:sz w:val="24"/>
          <w:szCs w:val="24"/>
        </w:rPr>
        <w:t>假如属于突然横死的情况，你就要专注心识往上去，不管针对上根、中根或下根乃至平凡人都管用，但还需要你在生前有这种串习力。一碰到紧张的事情，自己要马上想到头顶有上师，心识往上去。平时就要经常这样去串习，这是很重要的！如果你平时丝毫都没有串习过，刹那往生法是否能完全把握得住也很难讲。只是一刹那、一瞬间就过去了。如果</w:t>
      </w:r>
      <w:r>
        <w:rPr>
          <w:rFonts w:hint="eastAsia"/>
          <w:sz w:val="24"/>
          <w:szCs w:val="24"/>
        </w:rPr>
        <w:t>横死的那一瞬间，你心里面根本就没有这样的作意，根本就没有作意的习惯，神识就出去了。而一般的横死不会有一个像四大隐没次第那样的过程，人直接就死了，神识就出去了，你不知道神识是从哪个地方出去的，有可能就会堕落到三恶趣当中。而我们的目标是想让神识从头顶的梵净穴出去，那才可以获得解脱的机会。</w:t>
      </w:r>
    </w:p>
    <w:p w:rsidR="00B75A64" w:rsidRDefault="00A0114E">
      <w:pPr>
        <w:spacing w:line="300" w:lineRule="auto"/>
        <w:ind w:firstLineChars="200" w:firstLine="480"/>
        <w:rPr>
          <w:sz w:val="24"/>
          <w:szCs w:val="24"/>
        </w:rPr>
      </w:pPr>
      <w:r>
        <w:rPr>
          <w:rFonts w:hint="eastAsia"/>
          <w:sz w:val="24"/>
          <w:szCs w:val="24"/>
        </w:rPr>
        <w:t>所以，自己平时还是要锻炼。晚上临睡前，经常揪一揪自己头顶上的头发，或者碰一下头顶梵净穴的位置，提醒自己的神识专注在头顶；碰到一些突发事件的时候</w:t>
      </w:r>
      <w:r>
        <w:rPr>
          <w:rFonts w:hint="eastAsia"/>
          <w:sz w:val="24"/>
          <w:szCs w:val="24"/>
        </w:rPr>
        <w:t>——</w:t>
      </w:r>
      <w:r>
        <w:rPr>
          <w:rFonts w:hint="eastAsia"/>
          <w:sz w:val="24"/>
          <w:szCs w:val="24"/>
        </w:rPr>
        <w:t>有人惊吓了你，或者碰到让自己恐惧的事情时，第一个念头能不能想到上师，能不能想到心</w:t>
      </w:r>
      <w:r>
        <w:rPr>
          <w:rFonts w:hint="eastAsia"/>
          <w:sz w:val="24"/>
          <w:szCs w:val="24"/>
        </w:rPr>
        <w:t>识往上？这就是刹那往生法的串习法，平时就要去用，这是很重要的。</w:t>
      </w:r>
    </w:p>
    <w:p w:rsidR="00B75A64" w:rsidRDefault="00A0114E">
      <w:pPr>
        <w:spacing w:line="300" w:lineRule="auto"/>
        <w:ind w:firstLineChars="200" w:firstLine="480"/>
        <w:rPr>
          <w:sz w:val="24"/>
          <w:szCs w:val="24"/>
        </w:rPr>
      </w:pPr>
      <w:r>
        <w:rPr>
          <w:rFonts w:hint="eastAsia"/>
          <w:sz w:val="24"/>
          <w:szCs w:val="24"/>
        </w:rPr>
        <w:t>首先，临死中阴四大隐没次第出现时，必定会出现法界光明的阶位，会有一次往生的机会。这个往生机会之后，再往后面，如果你在基光明出现的阶段没有力量安住，这一段就会过去。</w:t>
      </w:r>
    </w:p>
    <w:p w:rsidR="00B75A64" w:rsidRDefault="00A0114E">
      <w:pPr>
        <w:spacing w:line="300" w:lineRule="auto"/>
        <w:ind w:firstLineChars="200" w:firstLine="480"/>
        <w:rPr>
          <w:sz w:val="24"/>
          <w:szCs w:val="24"/>
        </w:rPr>
      </w:pPr>
      <w:r>
        <w:rPr>
          <w:rFonts w:hint="eastAsia"/>
          <w:sz w:val="24"/>
          <w:szCs w:val="24"/>
        </w:rPr>
        <w:t>不过，基光明当中其实还会出现意识，而且相对来讲那还是一段比较安静的时间。</w:t>
      </w:r>
    </w:p>
    <w:p w:rsidR="00B75A64" w:rsidRDefault="00A0114E">
      <w:pPr>
        <w:spacing w:line="300" w:lineRule="auto"/>
        <w:ind w:firstLineChars="200" w:firstLine="480"/>
        <w:rPr>
          <w:sz w:val="24"/>
          <w:szCs w:val="24"/>
        </w:rPr>
      </w:pPr>
      <w:r>
        <w:rPr>
          <w:rFonts w:hint="eastAsia"/>
          <w:sz w:val="24"/>
          <w:szCs w:val="24"/>
        </w:rPr>
        <w:t>汉地很多公案里面也能看到，有些人死了之后还不知道自己已经死了，发现家人在围着自己的尸体哭，他在旁边觉得很奇怪，就劝家人说：“我不是在这吗？你们不要哭……”，这就是从基光明当中又产生了意识，在意识产生乃至于到法</w:t>
      </w:r>
      <w:r>
        <w:rPr>
          <w:rFonts w:hint="eastAsia"/>
          <w:sz w:val="24"/>
          <w:szCs w:val="24"/>
        </w:rPr>
        <w:lastRenderedPageBreak/>
        <w:t>性中阴出现之前的阶位，相对来讲还是比较安静的，没有很多嘈杂的声音、强光，各种各样的景象还没现前。这个阶段里，其实还会有往生的机会，遗憾的是，一般的凡夫人在这个阶段根本都意识不到自己已经死了。但我们还是有一些观察的方法。你会发现，太阳和月亮没了，你感觉到：“怎么太阳看不到了？”中阴界的天空就如同秋天凌晨的</w:t>
      </w:r>
      <w:r>
        <w:rPr>
          <w:rFonts w:hint="eastAsia"/>
          <w:sz w:val="24"/>
          <w:szCs w:val="24"/>
        </w:rPr>
        <w:t>天空，微微透出一点点光，主要原因就是自己的身体脱离肉体之后，也就脱离了红白明点，而红白明点在外在的显现就是出现日月的相</w:t>
      </w:r>
      <w:r>
        <w:rPr>
          <w:rFonts w:hint="eastAsia"/>
          <w:szCs w:val="21"/>
        </w:rPr>
        <w:t>（还是涉及到了一些密宗方面的教言，讲多了一点），</w:t>
      </w:r>
      <w:r>
        <w:rPr>
          <w:rFonts w:hint="eastAsia"/>
          <w:sz w:val="24"/>
          <w:szCs w:val="24"/>
        </w:rPr>
        <w:t>这些不是重点，关键是你能不能意识到，是不是能发现自己已经死亡了。</w:t>
      </w:r>
    </w:p>
    <w:p w:rsidR="00B75A64" w:rsidRDefault="00A0114E">
      <w:pPr>
        <w:spacing w:line="300" w:lineRule="auto"/>
        <w:ind w:firstLineChars="200" w:firstLine="480"/>
        <w:rPr>
          <w:sz w:val="24"/>
          <w:szCs w:val="24"/>
        </w:rPr>
      </w:pPr>
      <w:r>
        <w:rPr>
          <w:rFonts w:hint="eastAsia"/>
          <w:sz w:val="24"/>
          <w:szCs w:val="24"/>
        </w:rPr>
        <w:t>死亡有几个特征：</w:t>
      </w:r>
    </w:p>
    <w:p w:rsidR="00B75A64" w:rsidRDefault="00A0114E">
      <w:pPr>
        <w:spacing w:line="300" w:lineRule="auto"/>
        <w:ind w:firstLineChars="200" w:firstLine="480"/>
        <w:rPr>
          <w:sz w:val="24"/>
          <w:szCs w:val="24"/>
        </w:rPr>
      </w:pPr>
      <w:r>
        <w:rPr>
          <w:rFonts w:hint="eastAsia"/>
          <w:sz w:val="24"/>
          <w:szCs w:val="24"/>
        </w:rPr>
        <w:t>1</w:t>
      </w:r>
      <w:r>
        <w:rPr>
          <w:rFonts w:hint="eastAsia"/>
          <w:sz w:val="24"/>
          <w:szCs w:val="24"/>
        </w:rPr>
        <w:t>、你发现日月不存在了；</w:t>
      </w:r>
    </w:p>
    <w:p w:rsidR="00B75A64" w:rsidRDefault="00A0114E">
      <w:pPr>
        <w:spacing w:line="300" w:lineRule="auto"/>
        <w:ind w:firstLineChars="200" w:firstLine="480"/>
        <w:rPr>
          <w:sz w:val="24"/>
          <w:szCs w:val="24"/>
        </w:rPr>
      </w:pPr>
      <w:r>
        <w:rPr>
          <w:rFonts w:hint="eastAsia"/>
          <w:sz w:val="24"/>
          <w:szCs w:val="24"/>
        </w:rPr>
        <w:t>2</w:t>
      </w:r>
      <w:r>
        <w:rPr>
          <w:rFonts w:hint="eastAsia"/>
          <w:sz w:val="24"/>
          <w:szCs w:val="24"/>
        </w:rPr>
        <w:t>、你发现自己踩在泥巴地上，却没有出现脚印；</w:t>
      </w:r>
    </w:p>
    <w:p w:rsidR="00B75A64" w:rsidRDefault="00A0114E">
      <w:pPr>
        <w:spacing w:line="300" w:lineRule="auto"/>
        <w:ind w:firstLineChars="200" w:firstLine="480"/>
        <w:rPr>
          <w:sz w:val="24"/>
          <w:szCs w:val="24"/>
        </w:rPr>
      </w:pPr>
      <w:r>
        <w:rPr>
          <w:rFonts w:hint="eastAsia"/>
          <w:sz w:val="24"/>
          <w:szCs w:val="24"/>
        </w:rPr>
        <w:t>3</w:t>
      </w:r>
      <w:r>
        <w:rPr>
          <w:rFonts w:hint="eastAsia"/>
          <w:sz w:val="24"/>
          <w:szCs w:val="24"/>
        </w:rPr>
        <w:t>、你没有影子；</w:t>
      </w:r>
    </w:p>
    <w:p w:rsidR="00B75A64" w:rsidRDefault="00A0114E">
      <w:pPr>
        <w:spacing w:line="300" w:lineRule="auto"/>
        <w:ind w:firstLineChars="200" w:firstLine="480"/>
        <w:rPr>
          <w:sz w:val="24"/>
          <w:szCs w:val="24"/>
        </w:rPr>
      </w:pPr>
      <w:r>
        <w:rPr>
          <w:rFonts w:hint="eastAsia"/>
          <w:sz w:val="24"/>
          <w:szCs w:val="24"/>
        </w:rPr>
        <w:t>4</w:t>
      </w:r>
      <w:r>
        <w:rPr>
          <w:rFonts w:hint="eastAsia"/>
          <w:sz w:val="24"/>
          <w:szCs w:val="24"/>
        </w:rPr>
        <w:t>、你照镜子，镜子里面没有你的身影了。一般我们照镜子，镜子里面会浮现出人的身像。但是，人死以后，照镜子会发现镜子里面看不到自己的身影。</w:t>
      </w:r>
    </w:p>
    <w:p w:rsidR="00B75A64" w:rsidRDefault="00A0114E">
      <w:pPr>
        <w:spacing w:line="300" w:lineRule="auto"/>
        <w:ind w:firstLineChars="200" w:firstLine="480"/>
        <w:rPr>
          <w:sz w:val="24"/>
          <w:szCs w:val="24"/>
        </w:rPr>
      </w:pPr>
      <w:r>
        <w:rPr>
          <w:rFonts w:hint="eastAsia"/>
          <w:sz w:val="24"/>
          <w:szCs w:val="24"/>
        </w:rPr>
        <w:t>这些情况下，你应该意识到：“我可能真</w:t>
      </w:r>
      <w:r>
        <w:rPr>
          <w:rFonts w:hint="eastAsia"/>
          <w:sz w:val="24"/>
          <w:szCs w:val="24"/>
        </w:rPr>
        <w:t>的死了，我已经去世了。”</w:t>
      </w:r>
    </w:p>
    <w:p w:rsidR="00B75A64" w:rsidRDefault="00A0114E">
      <w:pPr>
        <w:spacing w:line="300" w:lineRule="auto"/>
        <w:ind w:firstLineChars="200" w:firstLine="480"/>
        <w:rPr>
          <w:sz w:val="24"/>
          <w:szCs w:val="24"/>
        </w:rPr>
      </w:pPr>
      <w:r>
        <w:rPr>
          <w:rFonts w:hint="eastAsia"/>
          <w:sz w:val="24"/>
          <w:szCs w:val="24"/>
        </w:rPr>
        <w:t>处于这个阶位，如果你能意识到自己已经死了，如果你能用上任何一个平时串习得比较熟悉的修法：上师瑜伽，任何一个生圆次第的修法，或者本尊的修法，你还是有往生的机会。但是，很多人在这个阶段意识不到，那就会错过去。再往后，就会出现所谓的法性中阴。</w:t>
      </w:r>
    </w:p>
    <w:p w:rsidR="00B75A64" w:rsidRDefault="00A0114E">
      <w:pPr>
        <w:spacing w:line="300" w:lineRule="auto"/>
        <w:ind w:firstLineChars="200" w:firstLine="480"/>
        <w:rPr>
          <w:sz w:val="24"/>
          <w:szCs w:val="24"/>
        </w:rPr>
      </w:pPr>
      <w:r>
        <w:rPr>
          <w:rFonts w:hint="eastAsia"/>
          <w:sz w:val="24"/>
          <w:szCs w:val="24"/>
        </w:rPr>
        <w:t>法性中阴就是在临死中阴过后，开始看到强光，听到嘈杂声，看到五方佛，看到忿怒本尊等等景象，这也就是中根者往生法里提到的阶段。但是，中根者的往生也不是只能在法性中阴的阶段才能往生，他在临死中阴的时候也有往生的机会，所以分为两种情况。</w:t>
      </w:r>
    </w:p>
    <w:p w:rsidR="00B75A64" w:rsidRDefault="00A0114E">
      <w:pPr>
        <w:spacing w:line="300" w:lineRule="auto"/>
        <w:ind w:firstLineChars="200" w:firstLine="480"/>
        <w:rPr>
          <w:sz w:val="24"/>
          <w:szCs w:val="24"/>
        </w:rPr>
      </w:pPr>
      <w:r>
        <w:rPr>
          <w:rFonts w:hint="eastAsia"/>
          <w:sz w:val="24"/>
          <w:szCs w:val="24"/>
        </w:rPr>
        <w:t>我再把往生的阶段串</w:t>
      </w:r>
      <w:r>
        <w:rPr>
          <w:rFonts w:hint="eastAsia"/>
          <w:sz w:val="24"/>
          <w:szCs w:val="24"/>
        </w:rPr>
        <w:t>一下，总共两条线。</w:t>
      </w:r>
    </w:p>
    <w:p w:rsidR="00B75A64" w:rsidRDefault="00A0114E">
      <w:pPr>
        <w:spacing w:line="300" w:lineRule="auto"/>
        <w:ind w:firstLineChars="200" w:firstLine="480"/>
        <w:rPr>
          <w:sz w:val="24"/>
          <w:szCs w:val="24"/>
        </w:rPr>
      </w:pPr>
      <w:r>
        <w:rPr>
          <w:rFonts w:hint="eastAsia"/>
          <w:sz w:val="24"/>
          <w:szCs w:val="24"/>
        </w:rPr>
        <w:t>临死中阴，就是最关键的临命终时的往生阶段，分别可以用上根者、中根者和下根者乃至平凡人往生的方法，这些方法都可以在临死中阴用。</w:t>
      </w:r>
    </w:p>
    <w:p w:rsidR="00B75A64" w:rsidRDefault="00A0114E">
      <w:pPr>
        <w:spacing w:line="300" w:lineRule="auto"/>
        <w:ind w:firstLineChars="200" w:firstLine="480"/>
        <w:rPr>
          <w:sz w:val="24"/>
          <w:szCs w:val="24"/>
        </w:rPr>
      </w:pPr>
      <w:r>
        <w:rPr>
          <w:rFonts w:hint="eastAsia"/>
          <w:sz w:val="24"/>
          <w:szCs w:val="24"/>
        </w:rPr>
        <w:t>还有一种情况是次第的。临命终时，隐没次第出现之后，首先是上根者，在基光明现前的那个阶位，他开始依靠修法的力量获得解脱；如果你错过了，紧接着会步入到法性中阴，还可以用中根者的方法得到解脱；如果你还是没有把握住，后面紧接着就是转世中阴，人就要投胎了。投胎的时候，还会有下根者的方法得到解脱。</w:t>
      </w:r>
    </w:p>
    <w:p w:rsidR="00B75A64" w:rsidRDefault="00A0114E">
      <w:pPr>
        <w:spacing w:line="300" w:lineRule="auto"/>
        <w:ind w:firstLineChars="200" w:firstLine="480"/>
        <w:rPr>
          <w:sz w:val="24"/>
          <w:szCs w:val="24"/>
        </w:rPr>
      </w:pPr>
      <w:r>
        <w:rPr>
          <w:rFonts w:hint="eastAsia"/>
          <w:sz w:val="24"/>
          <w:szCs w:val="24"/>
        </w:rPr>
        <w:t>所以是两条线：一条线是，上中下三种根基都可以在临死中阴的时候把握时机得到解脱；</w:t>
      </w:r>
      <w:r>
        <w:rPr>
          <w:rFonts w:hint="eastAsia"/>
          <w:sz w:val="24"/>
          <w:szCs w:val="24"/>
        </w:rPr>
        <w:t>另外一条线就是，从临死到第二次投胎的过程当中，分别再把握。那个时候，中根者和下根者分别在法性中阴和转世中阴的阶位，实际上就成为中阴身。</w:t>
      </w:r>
    </w:p>
    <w:p w:rsidR="00B75A64" w:rsidRDefault="00A0114E">
      <w:pPr>
        <w:spacing w:line="300" w:lineRule="auto"/>
        <w:ind w:firstLineChars="200" w:firstLine="480"/>
        <w:rPr>
          <w:sz w:val="24"/>
          <w:szCs w:val="24"/>
        </w:rPr>
      </w:pPr>
      <w:r>
        <w:rPr>
          <w:rFonts w:hint="eastAsia"/>
          <w:sz w:val="24"/>
          <w:szCs w:val="24"/>
        </w:rPr>
        <w:lastRenderedPageBreak/>
        <w:t>但相对来讲，为什么《前行》里面，上师还有其他高僧大德都反复强调，把握往生最好的机会就是在隐没次第出现的时候，也就是临死中阴的那个时候呢？因为一旦到了中阴界，就很难掌控了，你的神识已经离开之前的身体，成了一个漂流的相。那个时候，一般的善知识都很难把你的神识再勾</w:t>
      </w:r>
      <w:r>
        <w:rPr>
          <w:rFonts w:hint="eastAsia"/>
          <w:sz w:val="24"/>
          <w:szCs w:val="24"/>
        </w:rPr>
        <w:t>招</w:t>
      </w:r>
      <w:r>
        <w:rPr>
          <w:rFonts w:hint="eastAsia"/>
          <w:sz w:val="24"/>
          <w:szCs w:val="24"/>
        </w:rPr>
        <w:t>回来。你自己也很难有一个正知正念，你会随着习气去转。看到种种景象的时候，你一藏、一躲也就过去了，相比之下更不好把握往</w:t>
      </w:r>
      <w:r>
        <w:rPr>
          <w:rFonts w:hint="eastAsia"/>
          <w:sz w:val="24"/>
          <w:szCs w:val="24"/>
        </w:rPr>
        <w:t>生的机会。所以，最佳的往生时机还是在临死中阴的阶位。</w:t>
      </w:r>
    </w:p>
    <w:p w:rsidR="00B75A64" w:rsidRDefault="00A0114E">
      <w:pPr>
        <w:spacing w:line="300" w:lineRule="auto"/>
        <w:ind w:firstLineChars="200" w:firstLine="480"/>
        <w:rPr>
          <w:sz w:val="24"/>
          <w:szCs w:val="24"/>
        </w:rPr>
      </w:pPr>
      <w:r>
        <w:rPr>
          <w:rFonts w:hint="eastAsia"/>
          <w:sz w:val="24"/>
          <w:szCs w:val="24"/>
        </w:rPr>
        <w:t>你看自己生前修的是什么法，分别去运用上根者、中根者、下根者，或者平凡人的往生方法，最好能在那个时候直接得解脱，这是比较保险的。第五个科判所讲的善知识以大悲铁钩勾招往生的方式，华智仁波切也强调说，上师超度你的最佳时机也是在临死中阴的时候。一旦你的神识已经成为一个中阴身，除非有大成就者，他完全能看到你中阴身漂流的情况乃至看到中阴界的情况，想尽一切办法把你勾</w:t>
      </w:r>
      <w:r>
        <w:rPr>
          <w:rFonts w:hint="eastAsia"/>
          <w:sz w:val="24"/>
          <w:szCs w:val="24"/>
        </w:rPr>
        <w:t>招</w:t>
      </w:r>
      <w:r>
        <w:rPr>
          <w:rFonts w:hint="eastAsia"/>
          <w:sz w:val="24"/>
          <w:szCs w:val="24"/>
        </w:rPr>
        <w:t>回来，把你超度了。但这就等于你要完全借助外力，自己的修力很难用得上，往生的机会就非常渺茫。一个方面，是</w:t>
      </w:r>
      <w:r>
        <w:rPr>
          <w:rFonts w:hint="eastAsia"/>
          <w:sz w:val="24"/>
          <w:szCs w:val="24"/>
        </w:rPr>
        <w:t>不是每个人临死的时候，都能把善知识请到身边来？这个概率，我们自己也知道，不是很有把握。所以，最好不要往后拖。</w:t>
      </w:r>
    </w:p>
    <w:p w:rsidR="00B75A64" w:rsidRDefault="00A0114E">
      <w:pPr>
        <w:spacing w:line="300" w:lineRule="auto"/>
        <w:ind w:firstLineChars="200" w:firstLine="480"/>
        <w:rPr>
          <w:sz w:val="24"/>
          <w:szCs w:val="24"/>
        </w:rPr>
      </w:pPr>
      <w:r>
        <w:rPr>
          <w:rFonts w:hint="eastAsia"/>
          <w:sz w:val="24"/>
          <w:szCs w:val="24"/>
        </w:rPr>
        <w:t>假如说，前面的基光明现前时我没有把握住机会，后面法性中阴现前的时候，就需要用中根者往生的方法。中根者的往生也是两种情况：一个，在法性中阴有种种相显现的时候；一个，也是在临死中阴的时候需要运用。</w:t>
      </w:r>
    </w:p>
    <w:p w:rsidR="00B75A64" w:rsidRDefault="00A0114E">
      <w:pPr>
        <w:spacing w:line="300" w:lineRule="auto"/>
        <w:ind w:firstLineChars="200" w:firstLine="480"/>
        <w:rPr>
          <w:sz w:val="24"/>
          <w:szCs w:val="24"/>
        </w:rPr>
      </w:pPr>
      <w:r>
        <w:rPr>
          <w:rFonts w:hint="eastAsia"/>
          <w:sz w:val="24"/>
          <w:szCs w:val="24"/>
        </w:rPr>
        <w:t>如果是在临死中阴的时候，本身我也很清楚啊，我不是那种上根利智者，我没有修出大圆满的正见来，平时主要修的就是本尊、上师瑜伽，生圆次第的修法修得比较成熟，那在临死中阴的时候怎么运用呢？</w:t>
      </w:r>
    </w:p>
    <w:p w:rsidR="00B75A64" w:rsidRDefault="00A0114E">
      <w:pPr>
        <w:spacing w:line="300" w:lineRule="auto"/>
        <w:ind w:firstLineChars="200" w:firstLine="480"/>
        <w:rPr>
          <w:sz w:val="24"/>
          <w:szCs w:val="24"/>
        </w:rPr>
      </w:pPr>
      <w:r>
        <w:rPr>
          <w:rFonts w:hint="eastAsia"/>
          <w:sz w:val="24"/>
          <w:szCs w:val="24"/>
        </w:rPr>
        <w:t>上师在第一堂课里提到，将自</w:t>
      </w:r>
      <w:r>
        <w:rPr>
          <w:rFonts w:hint="eastAsia"/>
          <w:sz w:val="24"/>
          <w:szCs w:val="24"/>
        </w:rPr>
        <w:t>己的心识观为白色的“啊”字，是《文殊大圆满》里的窍诀，从中脉往上，直接从头顶的梵净穴出去，融入上师的心间，上师越升越高，最后前往清净刹土，自己的心跟上师的意无二无别，用这种方式来往生，直接就可以获得报身的成就。</w:t>
      </w:r>
    </w:p>
    <w:p w:rsidR="00B75A64" w:rsidRDefault="00A0114E">
      <w:pPr>
        <w:spacing w:line="300" w:lineRule="auto"/>
        <w:ind w:firstLineChars="200" w:firstLine="480"/>
        <w:rPr>
          <w:sz w:val="24"/>
          <w:szCs w:val="24"/>
        </w:rPr>
      </w:pPr>
      <w:r>
        <w:rPr>
          <w:rFonts w:hint="eastAsia"/>
          <w:sz w:val="24"/>
          <w:szCs w:val="24"/>
        </w:rPr>
        <w:t>临死中阴的时候，如果自己坐不住，就用右侧吉祥卧的方式，心里面可以通过修破瓦的仪轨</w:t>
      </w:r>
      <w:r>
        <w:rPr>
          <w:rFonts w:hint="eastAsia"/>
          <w:szCs w:val="21"/>
        </w:rPr>
        <w:t>（这堂课后面要讲）</w:t>
      </w:r>
      <w:r>
        <w:rPr>
          <w:rFonts w:hint="eastAsia"/>
          <w:sz w:val="24"/>
          <w:szCs w:val="24"/>
        </w:rPr>
        <w:t>，观想自己的心识一点一点地托上去，托上去之后，从自己的梵净穴出去，射入上师的心间。处于隐没次第的状态时，如果你能这样子去观修，是可以直接往生极乐刹土的。</w:t>
      </w:r>
    </w:p>
    <w:p w:rsidR="00B75A64" w:rsidRDefault="00A0114E">
      <w:pPr>
        <w:spacing w:line="300" w:lineRule="auto"/>
        <w:ind w:firstLineChars="200" w:firstLine="480"/>
        <w:rPr>
          <w:sz w:val="24"/>
          <w:szCs w:val="24"/>
        </w:rPr>
      </w:pPr>
      <w:r>
        <w:rPr>
          <w:rFonts w:hint="eastAsia"/>
          <w:sz w:val="24"/>
          <w:szCs w:val="24"/>
        </w:rPr>
        <w:t>或者，你还可以将自己的心识观成蓝色的“吽”字，或者红色的“舍”字等藏文的本尊种子字。你的心识现在是一个蓝色的“吽”字或者说红色的“舍”字，伴随着“贺嘎”的声音，直接冲到梵净穴上去，融入到本尊心间</w:t>
      </w:r>
      <w:r>
        <w:rPr>
          <w:rFonts w:hint="eastAsia"/>
          <w:szCs w:val="21"/>
        </w:rPr>
        <w:t>（融入上师心间也可以）</w:t>
      </w:r>
      <w:r>
        <w:rPr>
          <w:rFonts w:hint="eastAsia"/>
          <w:sz w:val="24"/>
          <w:szCs w:val="24"/>
        </w:rPr>
        <w:t>。这是临死时，中根者的修法。</w:t>
      </w:r>
    </w:p>
    <w:p w:rsidR="00B75A64" w:rsidRDefault="00A0114E">
      <w:pPr>
        <w:spacing w:line="300" w:lineRule="auto"/>
        <w:ind w:firstLineChars="200" w:firstLine="480"/>
        <w:rPr>
          <w:sz w:val="24"/>
          <w:szCs w:val="24"/>
        </w:rPr>
      </w:pPr>
      <w:r>
        <w:rPr>
          <w:rFonts w:hint="eastAsia"/>
          <w:sz w:val="24"/>
          <w:szCs w:val="24"/>
        </w:rPr>
        <w:t>还有一种情况，如果你已经变成一个中阴身到了法性中阴的阶位，按照中根</w:t>
      </w:r>
      <w:r>
        <w:rPr>
          <w:rFonts w:hint="eastAsia"/>
          <w:sz w:val="24"/>
          <w:szCs w:val="24"/>
        </w:rPr>
        <w:lastRenderedPageBreak/>
        <w:t>者的往生方法，此时会现前地水火风等四种特别恐怖的声音，上师在净土教言中讲过，道友们有兴趣可以去参考一下。</w:t>
      </w:r>
    </w:p>
    <w:p w:rsidR="00B75A64" w:rsidRDefault="00A0114E">
      <w:pPr>
        <w:spacing w:line="300" w:lineRule="auto"/>
        <w:ind w:firstLineChars="200" w:firstLine="480"/>
        <w:rPr>
          <w:sz w:val="24"/>
          <w:szCs w:val="24"/>
        </w:rPr>
      </w:pPr>
      <w:r>
        <w:rPr>
          <w:rFonts w:hint="eastAsia"/>
          <w:sz w:val="24"/>
          <w:szCs w:val="24"/>
        </w:rPr>
        <w:t>我们对临死的景象一定要熟悉，不要躲，躲是没意义的。我们现在就要早早地熟悉。就像本课里的那个公案</w:t>
      </w:r>
      <w:r>
        <w:rPr>
          <w:rFonts w:hint="eastAsia"/>
          <w:sz w:val="24"/>
          <w:szCs w:val="24"/>
        </w:rPr>
        <w:t>，父亲问儿子：“你给我讲讲，临死会碰到什么样的景象啊？我该怎么样对治？”儿子就说：“我也没死过，我怎么知道啊？”结果父亲直接说：“你不是一个好修行人。”为什么呢？修行人必须对临死的整个过程有所熟悉。</w:t>
      </w:r>
    </w:p>
    <w:p w:rsidR="00B75A64" w:rsidRDefault="00A0114E">
      <w:pPr>
        <w:spacing w:line="300" w:lineRule="auto"/>
        <w:ind w:firstLineChars="200" w:firstLine="480"/>
        <w:rPr>
          <w:sz w:val="24"/>
          <w:szCs w:val="24"/>
        </w:rPr>
      </w:pPr>
      <w:r>
        <w:rPr>
          <w:rFonts w:hint="eastAsia"/>
          <w:sz w:val="24"/>
          <w:szCs w:val="24"/>
        </w:rPr>
        <w:t>当你碰到某个情况，应该知道自己现在正处在什么环境；也应该很清楚自己那个时候应该怎么样去对治。</w:t>
      </w:r>
    </w:p>
    <w:p w:rsidR="00B75A64" w:rsidRDefault="00A0114E">
      <w:pPr>
        <w:spacing w:line="300" w:lineRule="auto"/>
        <w:ind w:firstLineChars="200" w:firstLine="480"/>
        <w:rPr>
          <w:sz w:val="24"/>
          <w:szCs w:val="24"/>
        </w:rPr>
      </w:pPr>
      <w:r>
        <w:rPr>
          <w:rFonts w:hint="eastAsia"/>
          <w:sz w:val="24"/>
          <w:szCs w:val="24"/>
        </w:rPr>
        <w:t>三个中阴阶段里，都有能够得到解脱的机会，我们要知道那些景象。比如到了法性中阴的阶位里，会出现地水火风，外相上面，它会显出四种特别恐怖的声音。你感觉好像三千大千世界的洪水排山倒海一般涌过来的声音，所以，这个时候人一般是会</w:t>
      </w:r>
      <w:r>
        <w:rPr>
          <w:rFonts w:hint="eastAsia"/>
          <w:sz w:val="24"/>
          <w:szCs w:val="24"/>
        </w:rPr>
        <w:t>恐惧的，我们怎么样能把这个恐惧修掉呢？看看自己醒觉位的修力怎么样吧。如果胆小得稍微碰点事情就一惊一乍吓得要死，那临终你就甭提了。</w:t>
      </w:r>
    </w:p>
    <w:p w:rsidR="00B75A64" w:rsidRDefault="00A0114E">
      <w:pPr>
        <w:spacing w:line="300" w:lineRule="auto"/>
        <w:ind w:firstLineChars="200" w:firstLine="480"/>
        <w:rPr>
          <w:sz w:val="24"/>
          <w:szCs w:val="24"/>
        </w:rPr>
      </w:pPr>
      <w:r>
        <w:rPr>
          <w:rFonts w:hint="eastAsia"/>
          <w:sz w:val="24"/>
          <w:szCs w:val="24"/>
        </w:rPr>
        <w:t>地大的声音，像山崩地裂一样的；火大的声音就好像三千大千世界都燃起了熊熊烈火，发出来轰轰的声音；风大，简直是像飓风一样，整个世界都是那种风声。这些声音出现的时候，人一般都会很恐慌的。此外，还会出现一些景象：自心当中的贪嗔痴显现在外境上面，是红白黑三种悬崖，你感觉自己就要掉下</w:t>
      </w:r>
      <w:r>
        <w:rPr>
          <w:rFonts w:hint="eastAsia"/>
          <w:sz w:val="24"/>
          <w:szCs w:val="24"/>
        </w:rPr>
        <w:t>去</w:t>
      </w:r>
      <w:r>
        <w:rPr>
          <w:rFonts w:hint="eastAsia"/>
          <w:sz w:val="24"/>
          <w:szCs w:val="24"/>
        </w:rPr>
        <w:t>了，种种情况。</w:t>
      </w:r>
    </w:p>
    <w:p w:rsidR="00B75A64" w:rsidRDefault="00A0114E">
      <w:pPr>
        <w:spacing w:line="300" w:lineRule="auto"/>
        <w:ind w:firstLineChars="200" w:firstLine="480"/>
        <w:rPr>
          <w:sz w:val="24"/>
          <w:szCs w:val="24"/>
        </w:rPr>
      </w:pPr>
      <w:r>
        <w:rPr>
          <w:rFonts w:hint="eastAsia"/>
          <w:sz w:val="24"/>
          <w:szCs w:val="24"/>
        </w:rPr>
        <w:t>按道理，如果中根者生前修过这些，而且能够安住在如梦如幻等等要诀当中——中根者的要求就是“</w:t>
      </w:r>
      <w:r>
        <w:rPr>
          <w:rFonts w:hint="eastAsia"/>
          <w:b/>
          <w:bCs/>
          <w:sz w:val="24"/>
          <w:szCs w:val="24"/>
        </w:rPr>
        <w:t>对于</w:t>
      </w:r>
      <w:r>
        <w:rPr>
          <w:rFonts w:hint="eastAsia"/>
          <w:b/>
          <w:bCs/>
          <w:sz w:val="24"/>
          <w:szCs w:val="24"/>
        </w:rPr>
        <w:t>生圆次第无二瑜伽极为娴熟，并且对于如幻的圣尊身相有</w:t>
      </w:r>
      <w:r>
        <w:rPr>
          <w:rFonts w:hint="eastAsia"/>
          <w:b/>
          <w:bCs/>
          <w:sz w:val="24"/>
          <w:szCs w:val="24"/>
        </w:rPr>
        <w:t>纯</w:t>
      </w:r>
      <w:r>
        <w:rPr>
          <w:rFonts w:hint="eastAsia"/>
          <w:b/>
          <w:bCs/>
          <w:sz w:val="24"/>
          <w:szCs w:val="24"/>
        </w:rPr>
        <w:t>熟妙力的人</w:t>
      </w:r>
      <w:r>
        <w:rPr>
          <w:rFonts w:hint="eastAsia"/>
          <w:sz w:val="24"/>
          <w:szCs w:val="24"/>
        </w:rPr>
        <w:t>”，这些条件都是对修力有相当严格的要求的，不是我们想一想就能在自相续中有这个境界的。你能够明白，到那个阶段显现出这些相的时候，如果你能够克制住自己的恐惧，心能够安住在一个见解上：“这只是我自心的幻现，不可能伤害到我的。”你能把握住这个也可以。但是，这对一般的凡夫修行人来说，还是有点困难。</w:t>
      </w:r>
    </w:p>
    <w:p w:rsidR="00B75A64" w:rsidRDefault="00A0114E">
      <w:pPr>
        <w:spacing w:line="300" w:lineRule="auto"/>
        <w:ind w:firstLineChars="200" w:firstLine="480"/>
        <w:rPr>
          <w:sz w:val="24"/>
          <w:szCs w:val="24"/>
        </w:rPr>
      </w:pPr>
      <w:r>
        <w:rPr>
          <w:rFonts w:hint="eastAsia"/>
          <w:sz w:val="24"/>
          <w:szCs w:val="24"/>
        </w:rPr>
        <w:t>另外，也还会出现五方佛，出现光啊等等，这就都属于密宗当中才能讲到的了，这些懂不懂没关系，只要你能把握住上师在《前行》里面讲的这些，生前串习好的话，已经能够往生了。</w:t>
      </w:r>
    </w:p>
    <w:p w:rsidR="00B75A64" w:rsidRDefault="00A0114E">
      <w:pPr>
        <w:spacing w:line="300" w:lineRule="auto"/>
        <w:ind w:firstLineChars="200" w:firstLine="480"/>
        <w:rPr>
          <w:sz w:val="24"/>
          <w:szCs w:val="24"/>
        </w:rPr>
      </w:pPr>
      <w:r>
        <w:rPr>
          <w:rFonts w:hint="eastAsia"/>
          <w:sz w:val="24"/>
          <w:szCs w:val="24"/>
        </w:rPr>
        <w:t>后面还会出现寂忿本尊，总共一百尊，现在也有善知识做成了彩色的图片。道友如果有因缘值遇到中阴闻解脱的法门，并且得过灌顶，最好能去串习一下。中根者在法性中阴阶段，一定要把握住的、最主要的一个要诀就是：不要惧怕，认清他们是本尊，这就可以解脱了。针对这个阶段，上师前面讲过牧羊人遇到鹿头本尊的公案，还有老太太与红啄木鸟头本尊的公案，他们都是因为这个因缘而解</w:t>
      </w:r>
      <w:r>
        <w:rPr>
          <w:rFonts w:hint="eastAsia"/>
          <w:sz w:val="24"/>
          <w:szCs w:val="24"/>
        </w:rPr>
        <w:t>脱的。另外，我还给你们讲过上师在《藏传净土法》里引用过的那个公案</w:t>
      </w:r>
      <w:r>
        <w:rPr>
          <w:rFonts w:hint="eastAsia"/>
          <w:szCs w:val="21"/>
        </w:rPr>
        <w:t>（丈</w:t>
      </w:r>
      <w:r>
        <w:rPr>
          <w:rFonts w:hint="eastAsia"/>
          <w:szCs w:val="21"/>
        </w:rPr>
        <w:lastRenderedPageBreak/>
        <w:t>夫生前允诺妻子听到锅铲声就会念一句佛，后来在地狱当中，当狱卒的铁铲碰到铁锅上发出铿锵的声音，他习惯性地念了两句佛，就解脱了）</w:t>
      </w:r>
      <w:r>
        <w:rPr>
          <w:rFonts w:hint="eastAsia"/>
          <w:sz w:val="24"/>
          <w:szCs w:val="24"/>
        </w:rPr>
        <w:t>。理是相通的，虽然一个对境是寂忿本尊，一个对境是自己习惯性地念佛。</w:t>
      </w:r>
    </w:p>
    <w:p w:rsidR="00B75A64" w:rsidRDefault="00A0114E">
      <w:pPr>
        <w:spacing w:line="300" w:lineRule="auto"/>
        <w:ind w:firstLineChars="200" w:firstLine="480"/>
        <w:rPr>
          <w:sz w:val="24"/>
          <w:szCs w:val="24"/>
        </w:rPr>
      </w:pPr>
      <w:r>
        <w:rPr>
          <w:rFonts w:hint="eastAsia"/>
          <w:sz w:val="24"/>
          <w:szCs w:val="24"/>
        </w:rPr>
        <w:t>解脱的原因在哪里呢？</w:t>
      </w:r>
    </w:p>
    <w:p w:rsidR="00B75A64" w:rsidRDefault="00A0114E">
      <w:pPr>
        <w:spacing w:line="300" w:lineRule="auto"/>
        <w:ind w:firstLineChars="200" w:firstLine="480"/>
        <w:rPr>
          <w:sz w:val="24"/>
          <w:szCs w:val="24"/>
        </w:rPr>
      </w:pPr>
      <w:r>
        <w:rPr>
          <w:rFonts w:hint="eastAsia"/>
          <w:sz w:val="24"/>
          <w:szCs w:val="24"/>
        </w:rPr>
        <w:t>通过上师仁波切举的这几个公案也就知道，他们在生前的时候习惯了——这是我们要修的，这是我们解脱的机会。如果我们生前在哪一方面习惯了经常串习，临命终时，当你碰到这个景象的时候，你就有可能源于自己的习气认出“哦，他是本尊，他是阿弥陀佛”</w:t>
      </w:r>
      <w:r>
        <w:rPr>
          <w:rFonts w:hint="eastAsia"/>
          <w:sz w:val="24"/>
          <w:szCs w:val="24"/>
        </w:rPr>
        <w:t>；或者，听到什么声音，你习惯性地念佛，养成一种习气后，到了那个时候，你会不自觉地念一下</w:t>
      </w:r>
      <w:r>
        <w:rPr>
          <w:rFonts w:hint="eastAsia"/>
          <w:sz w:val="24"/>
          <w:szCs w:val="24"/>
        </w:rPr>
        <w:t>“</w:t>
      </w:r>
      <w:r>
        <w:rPr>
          <w:rFonts w:hint="eastAsia"/>
          <w:sz w:val="24"/>
          <w:szCs w:val="24"/>
        </w:rPr>
        <w:t>阿弥陀佛</w:t>
      </w:r>
      <w:r>
        <w:rPr>
          <w:rFonts w:hint="eastAsia"/>
          <w:sz w:val="24"/>
          <w:szCs w:val="24"/>
        </w:rPr>
        <w:t>”</w:t>
      </w:r>
      <w:r>
        <w:rPr>
          <w:rFonts w:hint="eastAsia"/>
          <w:sz w:val="24"/>
          <w:szCs w:val="24"/>
        </w:rPr>
        <w:t>，你就解脱了。这是要靠生前去修的。</w:t>
      </w:r>
    </w:p>
    <w:p w:rsidR="00B75A64" w:rsidRDefault="00A0114E">
      <w:pPr>
        <w:spacing w:line="300" w:lineRule="auto"/>
        <w:ind w:firstLineChars="200" w:firstLine="480"/>
        <w:rPr>
          <w:sz w:val="24"/>
          <w:szCs w:val="24"/>
        </w:rPr>
      </w:pPr>
      <w:r>
        <w:rPr>
          <w:rFonts w:hint="eastAsia"/>
          <w:sz w:val="24"/>
          <w:szCs w:val="24"/>
        </w:rPr>
        <w:t>这就是中根者的两种情况，一个是在法性中阴阶位，这一阶段最主要的就是：你一定要认清他们是本尊！尽量避免自己的恐惧。上师对这一段讲得很殊胜，其他高僧大德也说，如果你生前常常去修生圆次第，比如本尊的修法或者上师瑜伽等，到了临终的时候，本尊现前的时间就会稍微长一点；如果你从来没有修习过，他就只是现一下就过去了，你感觉上还吓一大跳：“唉呀，这是什么呀，一个怪怪的东西！”你那个时候把握不</w:t>
      </w:r>
      <w:r>
        <w:rPr>
          <w:rFonts w:hint="eastAsia"/>
          <w:sz w:val="24"/>
          <w:szCs w:val="24"/>
        </w:rPr>
        <w:t>住，就过去了。所以，我们能有这种听闻的机会还是很难得的，以后还能不能知道这些道理还难说，只有趁着这一次，有暇满难得的因缘，有上师教授我们的要诀，最好能在这一次临命终时把握住机会，非常重要啊！</w:t>
      </w:r>
    </w:p>
    <w:p w:rsidR="00B75A64" w:rsidRDefault="00A0114E">
      <w:pPr>
        <w:spacing w:line="300" w:lineRule="auto"/>
        <w:ind w:firstLineChars="200" w:firstLine="480"/>
        <w:rPr>
          <w:sz w:val="24"/>
          <w:szCs w:val="24"/>
        </w:rPr>
      </w:pPr>
      <w:r>
        <w:rPr>
          <w:rFonts w:hint="eastAsia"/>
          <w:sz w:val="24"/>
          <w:szCs w:val="24"/>
        </w:rPr>
        <w:t>要认出本尊，要诀就是在生前尽量多看本尊的像，或者就像藏传净土法里面举的那个公案，你生前做什么事情的时候养成念佛的习惯，或者受到惊吓的时候，会自然地想到上师。从藏人的角度来讲，这方面的习惯是特别好的。他们哪怕听到一个旁生的惨叫，或者突然被吓了一跳，或者听到有人死了，都会习惯性地祈祷上师如意宝，自然就会念一些观音心咒，他们</w:t>
      </w:r>
      <w:r>
        <w:rPr>
          <w:rFonts w:hint="eastAsia"/>
          <w:sz w:val="24"/>
          <w:szCs w:val="24"/>
        </w:rPr>
        <w:t>已经养成习惯了。看到美好的事物，哪怕就是一朵小花，他们觉得冬天能看到一朵花真是太稀有了，好美哦</w:t>
      </w:r>
      <w:r>
        <w:rPr>
          <w:rFonts w:hint="eastAsia"/>
          <w:sz w:val="24"/>
          <w:szCs w:val="24"/>
        </w:rPr>
        <w:t>！</w:t>
      </w:r>
      <w:r>
        <w:rPr>
          <w:rFonts w:hint="eastAsia"/>
          <w:sz w:val="24"/>
          <w:szCs w:val="24"/>
        </w:rPr>
        <w:t>随口就会念“供养上师三宝”。这就是我前面经常跟大家交流的，我们要学会随时随地去串习善法：或者是供养，或者是随喜，或者是忏悔，或者修自他相换，或者忆念上师。</w:t>
      </w:r>
    </w:p>
    <w:p w:rsidR="00B75A64" w:rsidRDefault="00A0114E">
      <w:pPr>
        <w:spacing w:line="300" w:lineRule="auto"/>
        <w:ind w:firstLineChars="200" w:firstLine="480"/>
        <w:rPr>
          <w:sz w:val="24"/>
          <w:szCs w:val="24"/>
        </w:rPr>
      </w:pPr>
      <w:r>
        <w:rPr>
          <w:rFonts w:hint="eastAsia"/>
          <w:sz w:val="24"/>
          <w:szCs w:val="24"/>
        </w:rPr>
        <w:t>前面学上师瑜伽的内容，尤其在醒觉位，行走的时候把上师观在右肩，安住的时候观在头顶，睡梦的时候观在心间，饮食的时候观在喉间，这些观法不是没有用的，都会在我们临命终时起到作用。很可能在中阴界出现这种景象的时候，你一紧张，当下想到上师，你就可以解脱了。有些道友是专一</w:t>
      </w:r>
      <w:r>
        <w:rPr>
          <w:rFonts w:hint="eastAsia"/>
          <w:sz w:val="24"/>
          <w:szCs w:val="24"/>
        </w:rPr>
        <w:t>念佛，对阿弥陀佛特别有信心，他不管什么时候碰到事情，皈投的第一个对境都是阿弥陀佛，也可以从皈依的角度来讲，一样的道理，这些理全部都是相通的。你心一紧张，想找个依靠处，直接想到佛陀，就能解脱了。但是，如果醒觉位在这方面的理论讲了</w:t>
      </w:r>
      <w:r>
        <w:rPr>
          <w:rFonts w:hint="eastAsia"/>
          <w:sz w:val="24"/>
          <w:szCs w:val="24"/>
        </w:rPr>
        <w:lastRenderedPageBreak/>
        <w:t>一套又一套，自己串习不到位的话，到了那个时候，你想不起来，就会错过去——这辈子又错过去了，很麻烦的。</w:t>
      </w:r>
    </w:p>
    <w:p w:rsidR="00B75A64" w:rsidRDefault="00A0114E">
      <w:pPr>
        <w:spacing w:line="300" w:lineRule="auto"/>
        <w:ind w:firstLineChars="200" w:firstLine="480"/>
        <w:rPr>
          <w:sz w:val="24"/>
          <w:szCs w:val="24"/>
        </w:rPr>
      </w:pPr>
      <w:r>
        <w:rPr>
          <w:rFonts w:hint="eastAsia"/>
          <w:sz w:val="24"/>
          <w:szCs w:val="24"/>
        </w:rPr>
        <w:t>所以，我们自己一定要意识到这个问题，最好的情况，还是在临死中阴的时候直接用破瓦法，将自己的心识托出梵净穴，直接射入上师的心间，这是可以得到解脱的。能够在那样的状态当中步入后世，你就有解</w:t>
      </w:r>
      <w:r>
        <w:rPr>
          <w:rFonts w:hint="eastAsia"/>
          <w:sz w:val="24"/>
          <w:szCs w:val="24"/>
        </w:rPr>
        <w:t>脱的机会，这是最有把握的，但这也需要我们平时好好地去修，不修是绝对没希望的。</w:t>
      </w:r>
    </w:p>
    <w:p w:rsidR="00B75A64" w:rsidRDefault="00A0114E">
      <w:pPr>
        <w:spacing w:line="300" w:lineRule="auto"/>
        <w:ind w:firstLineChars="200" w:firstLine="480"/>
        <w:rPr>
          <w:sz w:val="24"/>
          <w:szCs w:val="24"/>
        </w:rPr>
      </w:pPr>
      <w:r>
        <w:rPr>
          <w:rFonts w:hint="eastAsia"/>
          <w:sz w:val="24"/>
          <w:szCs w:val="24"/>
        </w:rPr>
        <w:t>所以，对中根者而言，可以在临死中阴的时候运用往生法，也可以在法性中阴的时候运用往生法，特别重要。</w:t>
      </w:r>
    </w:p>
    <w:p w:rsidR="00B75A64" w:rsidRDefault="00A0114E">
      <w:pPr>
        <w:spacing w:line="300" w:lineRule="auto"/>
        <w:ind w:firstLineChars="200" w:firstLine="480"/>
        <w:rPr>
          <w:sz w:val="24"/>
          <w:szCs w:val="24"/>
        </w:rPr>
      </w:pPr>
      <w:r>
        <w:rPr>
          <w:rFonts w:hint="eastAsia"/>
          <w:sz w:val="24"/>
          <w:szCs w:val="24"/>
        </w:rPr>
        <w:t>上师还提到，假如你生前上师瑜伽修得比较好，临命终时，业障现前的时候，人处在迷迷糊糊的状态，神志不清，观想力也退失了，不能很清晰地观想自己的心识是“啊”字、“吽”字、“舍”字，但因为你生前对上师的信心非常好，修上师瑜伽修得很好，那个时候，上师就会自然现在你的面前，你心里一高兴，一生信心，就可以解脱了，这都是很重要的！</w:t>
      </w:r>
    </w:p>
    <w:p w:rsidR="00B75A64" w:rsidRDefault="00A0114E">
      <w:pPr>
        <w:spacing w:line="300" w:lineRule="auto"/>
        <w:ind w:firstLineChars="200" w:firstLine="480"/>
        <w:rPr>
          <w:sz w:val="24"/>
          <w:szCs w:val="24"/>
        </w:rPr>
      </w:pPr>
      <w:r>
        <w:rPr>
          <w:rFonts w:hint="eastAsia"/>
          <w:sz w:val="24"/>
          <w:szCs w:val="24"/>
        </w:rPr>
        <w:t>所以，我们在生前或</w:t>
      </w:r>
      <w:r>
        <w:rPr>
          <w:rFonts w:hint="eastAsia"/>
          <w:sz w:val="24"/>
          <w:szCs w:val="24"/>
        </w:rPr>
        <w:t>者修菩提心，或者修上师瑜伽，或者修生圆次第，或者修某个本尊的修法，或者大圆满本来清净的见解，你一定要有一个法是把握得住的</w:t>
      </w:r>
      <w:r>
        <w:rPr>
          <w:rFonts w:hint="eastAsia"/>
          <w:sz w:val="24"/>
          <w:szCs w:val="24"/>
        </w:rPr>
        <w:t>。</w:t>
      </w:r>
      <w:r>
        <w:rPr>
          <w:rFonts w:hint="eastAsia"/>
          <w:sz w:val="24"/>
          <w:szCs w:val="24"/>
        </w:rPr>
        <w:t>我们不用面面俱到地说：“我要把每个法都把握好”，先别要求太高了！你就把握住其中一种，你自己能够有一些把握！如果你生前位能把上师瑜伽修得很有把握，临终的时候，你就能靠这个修力来解脱，很重要！</w:t>
      </w:r>
    </w:p>
    <w:p w:rsidR="00B75A64" w:rsidRDefault="00A0114E">
      <w:pPr>
        <w:spacing w:line="300" w:lineRule="auto"/>
        <w:ind w:firstLineChars="200" w:firstLine="480"/>
        <w:rPr>
          <w:sz w:val="24"/>
          <w:szCs w:val="24"/>
        </w:rPr>
      </w:pPr>
      <w:r>
        <w:rPr>
          <w:rFonts w:hint="eastAsia"/>
          <w:sz w:val="24"/>
          <w:szCs w:val="24"/>
        </w:rPr>
        <w:t>所以，生前不能不修，不能够总是不着急啊！总是散于外境，总是说：“我临终的时候，只要上师和道友给我超度，给我破瓦，</w:t>
      </w:r>
      <w:r>
        <w:rPr>
          <w:rFonts w:hint="eastAsia"/>
          <w:sz w:val="24"/>
          <w:szCs w:val="24"/>
        </w:rPr>
        <w:t>‘</w:t>
      </w:r>
      <w:r>
        <w:rPr>
          <w:rFonts w:hint="eastAsia"/>
          <w:sz w:val="24"/>
          <w:szCs w:val="24"/>
        </w:rPr>
        <w:t>啪的</w:t>
      </w:r>
      <w:r>
        <w:rPr>
          <w:rFonts w:hint="eastAsia"/>
          <w:sz w:val="24"/>
          <w:szCs w:val="24"/>
        </w:rPr>
        <w:t>’</w:t>
      </w:r>
      <w:r>
        <w:rPr>
          <w:rFonts w:hint="eastAsia"/>
          <w:sz w:val="24"/>
          <w:szCs w:val="24"/>
        </w:rPr>
        <w:t>一声就可以了；或者道友助念念佛，应该没问题”，你完全把希望依赖于外缘上面？这个概</w:t>
      </w:r>
      <w:r>
        <w:rPr>
          <w:rFonts w:hint="eastAsia"/>
          <w:sz w:val="24"/>
          <w:szCs w:val="24"/>
        </w:rPr>
        <w:t>率是我们没办法掌控的。我们怎么知道自己死的时候业缘会怎么现前？说不清楚啊！包括我们身边的很多修行人，大家都没想到他会以那样的方式步入后世：他临终隐没次第的那个时候，本来是最需要有人帮助的，往往就是他自己一个人走的，没有人能帮得了他——出家人都不敢保证，何况在家人呢</w:t>
      </w:r>
      <w:r>
        <w:rPr>
          <w:rFonts w:hint="eastAsia"/>
          <w:sz w:val="24"/>
          <w:szCs w:val="24"/>
        </w:rPr>
        <w:t>！</w:t>
      </w:r>
      <w:r>
        <w:rPr>
          <w:rFonts w:hint="eastAsia"/>
          <w:sz w:val="24"/>
          <w:szCs w:val="24"/>
        </w:rPr>
        <w:t>自己要想清楚啊！还是需要在生前抓住其中一种，对这种修法要有一定的修行把握，很重要！</w:t>
      </w:r>
    </w:p>
    <w:p w:rsidR="00B75A64" w:rsidRDefault="00A0114E">
      <w:pPr>
        <w:spacing w:line="300" w:lineRule="auto"/>
        <w:ind w:firstLineChars="200" w:firstLine="480"/>
        <w:rPr>
          <w:sz w:val="24"/>
          <w:szCs w:val="24"/>
        </w:rPr>
      </w:pPr>
      <w:r>
        <w:rPr>
          <w:rFonts w:hint="eastAsia"/>
          <w:sz w:val="24"/>
          <w:szCs w:val="24"/>
        </w:rPr>
        <w:t>这是中根的阶位，从临死中阴逐渐步入到法性中阴。</w:t>
      </w:r>
    </w:p>
    <w:p w:rsidR="00B75A64" w:rsidRDefault="00A0114E">
      <w:pPr>
        <w:spacing w:line="300" w:lineRule="auto"/>
        <w:ind w:firstLineChars="200" w:firstLine="480"/>
        <w:rPr>
          <w:sz w:val="24"/>
          <w:szCs w:val="24"/>
        </w:rPr>
      </w:pPr>
      <w:r>
        <w:rPr>
          <w:rFonts w:hint="eastAsia"/>
          <w:sz w:val="24"/>
          <w:szCs w:val="24"/>
        </w:rPr>
        <w:t>如果法性中阴景象现前之后，你还是没有认识到，后面紧接着就会走到转世中阴的阶位，那也就意味着你要投胎了，已经越来越靠近第二期的轮回了——这之前有那么多的机会你都没把握住，到了后面又要投胎，还是很麻烦的。所以，最好能在自己投胎之前有一定把握。</w:t>
      </w:r>
    </w:p>
    <w:p w:rsidR="00B75A64" w:rsidRDefault="00A0114E">
      <w:pPr>
        <w:spacing w:line="300" w:lineRule="auto"/>
        <w:ind w:firstLineChars="200" w:firstLine="480"/>
        <w:rPr>
          <w:sz w:val="24"/>
          <w:szCs w:val="24"/>
        </w:rPr>
      </w:pPr>
      <w:r>
        <w:rPr>
          <w:rFonts w:hint="eastAsia"/>
          <w:sz w:val="24"/>
          <w:szCs w:val="24"/>
        </w:rPr>
        <w:t>一旦到了转世中阴，周围会出现一些相：或者风雨交加，或者让人感到寒冷，或者让人感到炎热等等。《贤愚经》、《百喻经》等经教里面也讲得比较多。看到这些相的时候，当时你就急于找一个避雨的地方——这种情况，一般就是快投胎的一个征兆。你一旦躲到哪个地方去，你就投生了。而且，出现一些寒</w:t>
      </w:r>
      <w:r>
        <w:rPr>
          <w:rFonts w:hint="eastAsia"/>
          <w:sz w:val="24"/>
          <w:szCs w:val="24"/>
        </w:rPr>
        <w:t>热之相，</w:t>
      </w:r>
      <w:r>
        <w:rPr>
          <w:rFonts w:hint="eastAsia"/>
          <w:sz w:val="24"/>
          <w:szCs w:val="24"/>
        </w:rPr>
        <w:lastRenderedPageBreak/>
        <w:t>刮风下雨的，你找一个破烂的房子，找一个山洞，找一个什么地方躲进去，往往都是走到三恶趣当中去的；如果你面前看到的是楼阁、花园、亭台，你要想进去，那就是你要投生到善趣的征兆；有的时候，将要投生的时候还会看到父母交合。如果你投为男人，会对女性生贪心；如果是投为女人，会对男性生贪心——之所以走到这个阶段，就是因为你在法性中阴的时候没把握住。在法性中阴的时候，哪怕你认出任何一位本尊，结果也就不同了。不过，前面讲上师瑜伽修法的时候也说过，你把一切显现都观为上师之游舞，前面也给你们反复强调了，不是上师故意幻现什么</w:t>
      </w:r>
      <w:r>
        <w:rPr>
          <w:rFonts w:hint="eastAsia"/>
          <w:sz w:val="24"/>
          <w:szCs w:val="24"/>
        </w:rPr>
        <w:t>，而是要知道，一切显现都是心之幻现，它确实离不开上师游舞的本性，是一个让自心安住在清净观中的特别好的修法。如果我们平时在这个方面串习得好，那你到临命终的这个阶段，看到很多恐惧景象的时候，如果你心里能够忆念：“这是上师的幻化游舞；这是上师的显现”，一旦忆念上师，你就能解脱，那个机会是最好的。</w:t>
      </w:r>
    </w:p>
    <w:p w:rsidR="00B75A64" w:rsidRDefault="00A0114E">
      <w:pPr>
        <w:spacing w:line="300" w:lineRule="auto"/>
        <w:ind w:firstLineChars="200" w:firstLine="480"/>
        <w:rPr>
          <w:sz w:val="24"/>
          <w:szCs w:val="24"/>
        </w:rPr>
      </w:pPr>
      <w:r>
        <w:rPr>
          <w:rFonts w:hint="eastAsia"/>
          <w:sz w:val="24"/>
          <w:szCs w:val="24"/>
        </w:rPr>
        <w:t>但是，一旦到了转世中阴的阶位，欲界的众生贪欲心也大，看到父母交合的那个时候，你能不能有一个清净观将父母观成上师佛父佛母啊？或者观成莲师和益西措嘉空行母，你能观得起来吗？如果我们平时在醒觉位的时候，庸俗不清净的分别念就比较</w:t>
      </w:r>
      <w:r>
        <w:rPr>
          <w:rFonts w:hint="eastAsia"/>
          <w:sz w:val="24"/>
          <w:szCs w:val="24"/>
        </w:rPr>
        <w:t>重，那在临终的时候也就别想了，几乎没希望。如果你生前在这方面的清净观很好，前面的阶段没把握住，到了转世中阴的阶位，只要你能对所见到的父母交合相观成真实的上师佛父佛母，你有这种清净观，并且在他们面前祈祷、顶礼、供养、求法、发愿，这样就可以遮止自己投生而直接得到解脱。但是，这个机会到底能不能现前，也只有看自己生前的修力。</w:t>
      </w:r>
    </w:p>
    <w:p w:rsidR="00B75A64" w:rsidRDefault="00A0114E">
      <w:pPr>
        <w:spacing w:line="300" w:lineRule="auto"/>
        <w:ind w:firstLineChars="200" w:firstLine="480"/>
        <w:rPr>
          <w:sz w:val="24"/>
          <w:szCs w:val="24"/>
        </w:rPr>
      </w:pPr>
      <w:r>
        <w:rPr>
          <w:rFonts w:hint="eastAsia"/>
          <w:sz w:val="24"/>
          <w:szCs w:val="24"/>
        </w:rPr>
        <w:t>所谓的下根者往生，也是两个阶段：</w:t>
      </w:r>
    </w:p>
    <w:p w:rsidR="00B75A64" w:rsidRDefault="00A0114E">
      <w:pPr>
        <w:spacing w:line="300" w:lineRule="auto"/>
        <w:ind w:firstLineChars="200" w:firstLine="480"/>
        <w:rPr>
          <w:sz w:val="24"/>
          <w:szCs w:val="24"/>
        </w:rPr>
      </w:pPr>
      <w:r>
        <w:rPr>
          <w:rFonts w:hint="eastAsia"/>
          <w:sz w:val="24"/>
          <w:szCs w:val="24"/>
        </w:rPr>
        <w:t>一个是转世中阴的时候，你能够做清净想。对于下根者来讲，一旦到了转世中阴的阶位，最大、最关键的要诀就是：一定要观清净心！所以，这些都跟我们现在醒觉位的修法有很紧</w:t>
      </w:r>
      <w:r>
        <w:rPr>
          <w:rFonts w:hint="eastAsia"/>
          <w:sz w:val="24"/>
          <w:szCs w:val="24"/>
        </w:rPr>
        <w:t>密的关系。如果你在现在这个阶位不好好地观清净心，总是有很多邪分别，那在临终的时候，你就没有机会能把握。这都得自己负责啊</w:t>
      </w:r>
      <w:r>
        <w:rPr>
          <w:rFonts w:hint="eastAsia"/>
          <w:sz w:val="24"/>
          <w:szCs w:val="24"/>
        </w:rPr>
        <w:t>！</w:t>
      </w:r>
      <w:r>
        <w:rPr>
          <w:rFonts w:hint="eastAsia"/>
          <w:sz w:val="24"/>
          <w:szCs w:val="24"/>
        </w:rPr>
        <w:t>不愿意观的话，到时候也是你自己的问题；愿意观的话，到时候给你带来的功德利益也会远远超乎你的想象。</w:t>
      </w:r>
    </w:p>
    <w:p w:rsidR="00B75A64" w:rsidRDefault="00A0114E">
      <w:pPr>
        <w:spacing w:line="300" w:lineRule="auto"/>
        <w:ind w:firstLineChars="200" w:firstLine="480"/>
        <w:rPr>
          <w:sz w:val="24"/>
          <w:szCs w:val="24"/>
        </w:rPr>
      </w:pPr>
      <w:r>
        <w:rPr>
          <w:rFonts w:hint="eastAsia"/>
          <w:sz w:val="24"/>
          <w:szCs w:val="24"/>
        </w:rPr>
        <w:t>而且，我们需要以正确的见解去观，而不是始终觉得自己是把一个臭牛粪故意观成黄金，那就属于外道的修法了。</w:t>
      </w:r>
    </w:p>
    <w:p w:rsidR="00B75A64" w:rsidRDefault="00A0114E">
      <w:pPr>
        <w:spacing w:line="300" w:lineRule="auto"/>
        <w:ind w:firstLineChars="200" w:firstLine="480"/>
        <w:rPr>
          <w:sz w:val="24"/>
          <w:szCs w:val="24"/>
        </w:rPr>
      </w:pPr>
      <w:r>
        <w:rPr>
          <w:rFonts w:hint="eastAsia"/>
          <w:sz w:val="24"/>
          <w:szCs w:val="24"/>
        </w:rPr>
        <w:t>我们的知见要正，在正确知见的摄持之下，平时尽量去观清净心。观清净心的同时，也要有一个以如理而取、以非法而舍的取舍之相，这就足够了，能达到这种状态就非常好了。这都是属于没有很高修行境界的情况来讲</w:t>
      </w:r>
      <w:r>
        <w:rPr>
          <w:rFonts w:hint="eastAsia"/>
          <w:sz w:val="24"/>
          <w:szCs w:val="24"/>
        </w:rPr>
        <w:t>的。如果真要按照实相清净观的境界来说，你自己的修力都已经提高到智慧的层面了，那就不需要我这里再讲什么，已经是我都特别羡慕的一个对境了。这里讲的都是很实在的：作为具有分别心的凡夫修行人，我们怎么把握住自己死殁以后必定会经过的整个</w:t>
      </w:r>
      <w:r>
        <w:rPr>
          <w:rFonts w:hint="eastAsia"/>
          <w:sz w:val="24"/>
          <w:szCs w:val="24"/>
        </w:rPr>
        <w:lastRenderedPageBreak/>
        <w:t>过程</w:t>
      </w:r>
      <w:r>
        <w:rPr>
          <w:rFonts w:hint="eastAsia"/>
          <w:sz w:val="24"/>
          <w:szCs w:val="24"/>
        </w:rPr>
        <w:t>——</w:t>
      </w:r>
      <w:r>
        <w:rPr>
          <w:rFonts w:hint="eastAsia"/>
          <w:sz w:val="24"/>
          <w:szCs w:val="24"/>
        </w:rPr>
        <w:t>处于某个阶段当中的时候，只要你能如理串习，就会有往生机会。</w:t>
      </w:r>
    </w:p>
    <w:p w:rsidR="00B75A64" w:rsidRDefault="00A0114E">
      <w:pPr>
        <w:spacing w:line="300" w:lineRule="auto"/>
        <w:ind w:firstLineChars="200" w:firstLine="480"/>
        <w:rPr>
          <w:sz w:val="24"/>
          <w:szCs w:val="24"/>
        </w:rPr>
      </w:pPr>
      <w:r>
        <w:rPr>
          <w:rFonts w:hint="eastAsia"/>
          <w:sz w:val="24"/>
          <w:szCs w:val="24"/>
        </w:rPr>
        <w:t>下根者化身之往生还可以在临死中阴的时候去操作，这个也很重要。而且，可能很多道友都是在临死中阴的时候，依靠下根者往生的方法，这种方法也就是上师在第一堂课当中所讲的：临命终时，把自己的心识观为“啊”字、“吽”字、“舍”字。</w:t>
      </w:r>
    </w:p>
    <w:p w:rsidR="00B75A64" w:rsidRDefault="00A0114E">
      <w:pPr>
        <w:spacing w:line="300" w:lineRule="auto"/>
        <w:ind w:firstLineChars="200" w:firstLine="480"/>
        <w:rPr>
          <w:sz w:val="24"/>
          <w:szCs w:val="24"/>
        </w:rPr>
      </w:pPr>
      <w:r>
        <w:rPr>
          <w:rFonts w:hint="eastAsia"/>
          <w:sz w:val="24"/>
          <w:szCs w:val="24"/>
        </w:rPr>
        <w:t>临命终时能坐着往生的人还是少数，大部分人已经坐不起来了，一般都是躺卧的姿势，一定要保持右侧吉祥卧的姿势。最好用手托住腮边，并用右手的小拇指塞住自己的右鼻孔，不让气从这边出，而从左边出。如同往生法的仪轨一样，观想心识沿着中脉往上，但不是从头顶出来，而是从左鼻孔出来，出来之后融入到上师的心间</w:t>
      </w:r>
      <w:r>
        <w:rPr>
          <w:rFonts w:hint="eastAsia"/>
          <w:szCs w:val="21"/>
        </w:rPr>
        <w:t>（或者本尊的心间）</w:t>
      </w:r>
      <w:r>
        <w:rPr>
          <w:rFonts w:hint="eastAsia"/>
          <w:sz w:val="24"/>
          <w:szCs w:val="24"/>
        </w:rPr>
        <w:t>。这样的话，后世就会如己所愿：你把自己的心识观成“吽”字，就成为有弘法利生能力的人；观为“德”字，成为具智慧者；观为“舍”字，成为大悲无量的人，后世又直接投生人间，成为度化众生的一种身份。这是在临死中阴的</w:t>
      </w:r>
      <w:r>
        <w:rPr>
          <w:rFonts w:hint="eastAsia"/>
          <w:sz w:val="24"/>
          <w:szCs w:val="24"/>
        </w:rPr>
        <w:t>时候把握化身往生的要诀。</w:t>
      </w:r>
    </w:p>
    <w:p w:rsidR="00B75A64" w:rsidRDefault="00A0114E">
      <w:pPr>
        <w:spacing w:line="300" w:lineRule="auto"/>
        <w:ind w:firstLineChars="200" w:firstLine="480"/>
        <w:rPr>
          <w:sz w:val="24"/>
          <w:szCs w:val="24"/>
        </w:rPr>
      </w:pPr>
      <w:r>
        <w:rPr>
          <w:rFonts w:hint="eastAsia"/>
          <w:sz w:val="24"/>
          <w:szCs w:val="24"/>
        </w:rPr>
        <w:t>如果这一方面还没希望，那就是平凡者具三想之往生。临死的时候，自己观想心识、观想中脉，把极乐世界做去处想，你能一直专注在这三想不散乱的话，就算是平凡人往生的方法了。</w:t>
      </w:r>
    </w:p>
    <w:p w:rsidR="00B75A64" w:rsidRDefault="00A0114E">
      <w:pPr>
        <w:spacing w:line="300" w:lineRule="auto"/>
        <w:ind w:firstLineChars="200" w:firstLine="480"/>
        <w:rPr>
          <w:sz w:val="24"/>
          <w:szCs w:val="24"/>
        </w:rPr>
      </w:pPr>
      <w:r>
        <w:rPr>
          <w:rFonts w:hint="eastAsia"/>
          <w:sz w:val="24"/>
          <w:szCs w:val="24"/>
        </w:rPr>
        <w:t>三堂课综合起来讲，第三堂课里面所讲到的隐没次第是在死殁之前出现的相状；第一堂课当中提到的五种往生法在临死中阴的时候都可以用，包括具相上师来超度你，最好的超度时机也是在你外气已断、内气未断的时候，那时候的把握性是最大的。</w:t>
      </w:r>
    </w:p>
    <w:p w:rsidR="00B75A64" w:rsidRDefault="00A0114E">
      <w:pPr>
        <w:spacing w:line="300" w:lineRule="auto"/>
        <w:ind w:firstLineChars="200" w:firstLine="480"/>
        <w:rPr>
          <w:sz w:val="24"/>
          <w:szCs w:val="24"/>
        </w:rPr>
      </w:pPr>
      <w:r>
        <w:rPr>
          <w:rFonts w:hint="eastAsia"/>
          <w:sz w:val="24"/>
          <w:szCs w:val="24"/>
        </w:rPr>
        <w:t>再一个角度，分别出现基光明，出现法性中阴，出现转世中阴的过程中，还可以分别用上根、中根、下根的方法获得</w:t>
      </w:r>
      <w:r>
        <w:rPr>
          <w:rFonts w:hint="eastAsia"/>
          <w:sz w:val="24"/>
          <w:szCs w:val="24"/>
        </w:rPr>
        <w:t>解脱的机会，就看自己平时能把握到哪一个环节了。</w:t>
      </w:r>
    </w:p>
    <w:p w:rsidR="00B75A64" w:rsidRDefault="00A0114E">
      <w:pPr>
        <w:spacing w:line="300" w:lineRule="auto"/>
        <w:ind w:firstLineChars="200" w:firstLine="480"/>
        <w:rPr>
          <w:sz w:val="24"/>
          <w:szCs w:val="24"/>
        </w:rPr>
      </w:pPr>
      <w:r>
        <w:rPr>
          <w:rFonts w:hint="eastAsia"/>
          <w:sz w:val="24"/>
          <w:szCs w:val="24"/>
        </w:rPr>
        <w:t>特别要强调一点，上师也讲了，中阴身是特别敏感的，它比人的心识要聪明九倍。所以，一旦到了中阴阶段，他稍稍起一点点烦恼，马上就会导致堕落；如果稍稍起一点信心，马上能导致他解脱。所以，根据这一点，平时也要尽量克制自己，不能总是靠外缘。</w:t>
      </w:r>
    </w:p>
    <w:p w:rsidR="00B75A64" w:rsidRDefault="00A0114E">
      <w:pPr>
        <w:spacing w:line="300" w:lineRule="auto"/>
        <w:ind w:firstLineChars="200" w:firstLine="480"/>
        <w:rPr>
          <w:sz w:val="24"/>
          <w:szCs w:val="24"/>
        </w:rPr>
      </w:pPr>
      <w:r>
        <w:rPr>
          <w:rFonts w:hint="eastAsia"/>
          <w:sz w:val="24"/>
          <w:szCs w:val="24"/>
        </w:rPr>
        <w:t>什么叫克制自己呢？就是自己平时不要老生气，动不动就不高兴。中阴身是随着我们生前的习气走的，如果你是这个习气，到了中阴的时候，碰到一点点外境，你就不高兴了——一旦生起瞋心，当下你就堕落了，很麻烦的。</w:t>
      </w:r>
    </w:p>
    <w:p w:rsidR="00B75A64" w:rsidRDefault="00A0114E">
      <w:pPr>
        <w:spacing w:line="300" w:lineRule="auto"/>
        <w:ind w:firstLineChars="200" w:firstLine="480"/>
        <w:rPr>
          <w:sz w:val="24"/>
          <w:szCs w:val="24"/>
        </w:rPr>
      </w:pPr>
      <w:r>
        <w:rPr>
          <w:rFonts w:hint="eastAsia"/>
          <w:sz w:val="24"/>
          <w:szCs w:val="24"/>
        </w:rPr>
        <w:t>所以，平时自己在醒觉位时，一定要学会</w:t>
      </w:r>
      <w:r>
        <w:rPr>
          <w:rFonts w:hint="eastAsia"/>
          <w:sz w:val="24"/>
          <w:szCs w:val="24"/>
        </w:rPr>
        <w:t>去调心。这是我们在《前行》辅导的过程中经常跟大家交流的问题，一定要学会调整自己的心态。另外，要抓住正念，抓住自己当下的这一念，始终调整在一种善所缘的状态当中。有的时候，也可以借用一些外境，就像前面讲的，在生病或者工作、生活中碰到很麻烦的事情时，不要老是急着祈祷佛菩萨赶紧遣除自己的违缘，而要在感到苦受的时候细细</w:t>
      </w:r>
      <w:r>
        <w:rPr>
          <w:rFonts w:hint="eastAsia"/>
          <w:sz w:val="24"/>
          <w:szCs w:val="24"/>
        </w:rPr>
        <w:lastRenderedPageBreak/>
        <w:t>地去品味一下：看看自己有没有生起各种各样的情绪，有没有委屈？有没有嗔恨心？身体不好的时候，是否对家人的脾气不好，什么火都发在家人身上？看看自己能调整多少？</w:t>
      </w:r>
    </w:p>
    <w:p w:rsidR="00B75A64" w:rsidRDefault="00A0114E">
      <w:pPr>
        <w:spacing w:line="300" w:lineRule="auto"/>
        <w:ind w:firstLineChars="200" w:firstLine="480"/>
        <w:rPr>
          <w:sz w:val="24"/>
          <w:szCs w:val="24"/>
        </w:rPr>
      </w:pPr>
      <w:r>
        <w:rPr>
          <w:rFonts w:hint="eastAsia"/>
          <w:sz w:val="24"/>
          <w:szCs w:val="24"/>
        </w:rPr>
        <w:t>为什么要在平时醒觉位的时候多注意呢？如果我们处在身苦、心苦等环境当中，虽然正感受着苦受，但却能调整自己的心态、不生起负面的情绪，那么临终的时候，就又有了一层把握。因为临终的时候，中阴身会碰到很多情况，四大分解的时候也特别痛苦。但即使在那个情况下，也真的不能生嗔心，一旦生起嗔心或者生起贪心就完了，那是最关键的一个时刻啊！所以，如果我们在醒觉位的时候不串习，中阴或临死隐没次第出现的过程当中，自己的情绪又怎么扛得住呢？这些都是有因有缘的。所以，我们醒觉位的时候就要在这方面好好地多下一点工夫。品味苦受的同时，如果能</w:t>
      </w:r>
      <w:r>
        <w:rPr>
          <w:rFonts w:hint="eastAsia"/>
          <w:sz w:val="24"/>
          <w:szCs w:val="24"/>
        </w:rPr>
        <w:t>够不起烦恼并能如理作意的话，都能有解脱的机会——关于如理作意，《前行》里面，《入行论》当中，上师已经教了我们无数的窍诀了，你能用上哪一个都有解脱的机会。</w:t>
      </w:r>
    </w:p>
    <w:p w:rsidR="00B75A64" w:rsidRDefault="00A0114E">
      <w:pPr>
        <w:spacing w:line="300" w:lineRule="auto"/>
        <w:ind w:firstLineChars="200" w:firstLine="480"/>
        <w:rPr>
          <w:sz w:val="24"/>
          <w:szCs w:val="24"/>
        </w:rPr>
      </w:pPr>
      <w:r>
        <w:rPr>
          <w:rFonts w:hint="eastAsia"/>
          <w:sz w:val="24"/>
          <w:szCs w:val="24"/>
        </w:rPr>
        <w:t>这么给大家整体拉了一下线，你们也就知道：</w:t>
      </w:r>
    </w:p>
    <w:p w:rsidR="00B75A64" w:rsidRDefault="00A0114E">
      <w:pPr>
        <w:spacing w:line="300" w:lineRule="auto"/>
        <w:ind w:firstLineChars="200" w:firstLine="480"/>
        <w:rPr>
          <w:sz w:val="24"/>
          <w:szCs w:val="24"/>
        </w:rPr>
      </w:pPr>
      <w:r>
        <w:rPr>
          <w:rFonts w:hint="eastAsia"/>
          <w:sz w:val="24"/>
          <w:szCs w:val="24"/>
        </w:rPr>
        <w:t>我临命终时的时候、死前怎么准备；</w:t>
      </w:r>
    </w:p>
    <w:p w:rsidR="00B75A64" w:rsidRDefault="00A0114E">
      <w:pPr>
        <w:spacing w:line="300" w:lineRule="auto"/>
        <w:ind w:firstLineChars="200" w:firstLine="480"/>
        <w:rPr>
          <w:sz w:val="24"/>
          <w:szCs w:val="24"/>
        </w:rPr>
      </w:pPr>
      <w:r>
        <w:rPr>
          <w:rFonts w:hint="eastAsia"/>
          <w:sz w:val="24"/>
          <w:szCs w:val="24"/>
        </w:rPr>
        <w:t>隐没次第出现的相是什么？对于五根、四大、明增得的相状，心里要很清楚。自己已经走到哪一阶段，那个时候应该怎么做、怎么观想，用自己生前串修熟了的方法，一心专注地求往生，再不要有其他的念头，心无旁骛地修习；</w:t>
      </w:r>
    </w:p>
    <w:p w:rsidR="00B75A64" w:rsidRDefault="00A0114E">
      <w:pPr>
        <w:spacing w:line="300" w:lineRule="auto"/>
        <w:ind w:firstLineChars="200" w:firstLine="480"/>
        <w:rPr>
          <w:sz w:val="24"/>
          <w:szCs w:val="24"/>
        </w:rPr>
      </w:pPr>
      <w:r>
        <w:rPr>
          <w:rFonts w:hint="eastAsia"/>
          <w:sz w:val="24"/>
          <w:szCs w:val="24"/>
        </w:rPr>
        <w:t>万一临死中阴没把握住，到了法性中阴，见到恐怖相的时候，我一定要怎么做——这时生前</w:t>
      </w:r>
      <w:r>
        <w:rPr>
          <w:rFonts w:hint="eastAsia"/>
          <w:sz w:val="24"/>
          <w:szCs w:val="24"/>
        </w:rPr>
        <w:t>的串习力也可以起到作用</w:t>
      </w:r>
      <w:r>
        <w:rPr>
          <w:rFonts w:hint="eastAsia"/>
          <w:sz w:val="24"/>
          <w:szCs w:val="24"/>
        </w:rPr>
        <w:t>；</w:t>
      </w:r>
    </w:p>
    <w:p w:rsidR="00B75A64" w:rsidRDefault="00A0114E">
      <w:pPr>
        <w:spacing w:line="300" w:lineRule="auto"/>
        <w:ind w:firstLineChars="200" w:firstLine="480"/>
        <w:rPr>
          <w:sz w:val="24"/>
          <w:szCs w:val="24"/>
        </w:rPr>
      </w:pPr>
      <w:r>
        <w:rPr>
          <w:rFonts w:hint="eastAsia"/>
          <w:sz w:val="24"/>
          <w:szCs w:val="24"/>
        </w:rPr>
        <w:t>到转世中阴的时候，我又如何去把握……</w:t>
      </w:r>
    </w:p>
    <w:p w:rsidR="00B75A64" w:rsidRDefault="00A0114E">
      <w:pPr>
        <w:spacing w:line="300" w:lineRule="auto"/>
        <w:ind w:firstLineChars="200" w:firstLine="480"/>
        <w:rPr>
          <w:sz w:val="24"/>
          <w:szCs w:val="24"/>
        </w:rPr>
      </w:pPr>
      <w:r>
        <w:rPr>
          <w:rFonts w:hint="eastAsia"/>
          <w:sz w:val="24"/>
          <w:szCs w:val="24"/>
        </w:rPr>
        <w:t>不同阶位里全都有解脱机会的，就看自己生前的修习力怎么样，能够把握得住哪个机会。把握住了，就可以解决生生世世的生死问题。以后再来，就是一个能够自利利他、度化众生的善知识了。这是很重要的，最好不要错过这辈子的机会。不要老想到后世，不要老想着法性力：“反正弥勒佛出世的时候我会解脱的。”不是说这种说法不殊胜，而是我们自己因为懈怠的缘故，总这样一拖再拖的话，轮回遥遥无期。所以，那种想法不可取，最好能够把握这一期临命终时的往生机会，这是特别重要的。</w:t>
      </w:r>
    </w:p>
    <w:p w:rsidR="00B75A64" w:rsidRDefault="00A0114E">
      <w:pPr>
        <w:spacing w:line="300" w:lineRule="auto"/>
        <w:ind w:firstLineChars="200" w:firstLine="480"/>
        <w:rPr>
          <w:sz w:val="24"/>
          <w:szCs w:val="24"/>
        </w:rPr>
      </w:pPr>
      <w:r>
        <w:rPr>
          <w:rFonts w:hint="eastAsia"/>
          <w:sz w:val="24"/>
          <w:szCs w:val="24"/>
        </w:rPr>
        <w:t>另外，</w:t>
      </w:r>
      <w:r>
        <w:rPr>
          <w:rFonts w:hint="eastAsia"/>
          <w:sz w:val="24"/>
          <w:szCs w:val="24"/>
        </w:rPr>
        <w:t>如果你生前主要串习的是菩提心。临命终的时候，你一心一意地安住在菩提心的心念当中，也会有解脱的机会，非常重要。</w:t>
      </w:r>
    </w:p>
    <w:p w:rsidR="00B75A64" w:rsidRDefault="00A0114E">
      <w:pPr>
        <w:spacing w:line="300" w:lineRule="auto"/>
        <w:ind w:firstLineChars="200" w:firstLine="480"/>
        <w:rPr>
          <w:sz w:val="24"/>
          <w:szCs w:val="24"/>
        </w:rPr>
      </w:pPr>
      <w:r>
        <w:rPr>
          <w:rFonts w:hint="eastAsia"/>
          <w:sz w:val="24"/>
          <w:szCs w:val="24"/>
        </w:rPr>
        <w:t>所以，主要是看我们生前能有哪个法修得出来，哪个都行：上师瑜伽也可以；菩提心也可以；观修本尊也可以；或者，你对愤怒本尊的相非常非常熟悉了，见到恐怖相时没有任何惊慌失措，这样也可以；或者生圆次第方面修得比较纯熟，也很好；或者直接修的就是大圆满的正行，具有真实的觉受和体会，那当然更好。反正你必须得抓住一个。如果一个都抓不住，昏昏碌碌就这么过去——即使表面</w:t>
      </w:r>
      <w:r>
        <w:rPr>
          <w:rFonts w:hint="eastAsia"/>
          <w:sz w:val="24"/>
          <w:szCs w:val="24"/>
        </w:rPr>
        <w:lastRenderedPageBreak/>
        <w:t>上看起来也闻思了，这也懂点，那也懂点，这位上师这儿得</w:t>
      </w:r>
      <w:r>
        <w:rPr>
          <w:rFonts w:hint="eastAsia"/>
          <w:sz w:val="24"/>
          <w:szCs w:val="24"/>
        </w:rPr>
        <w:t>了点，那位上师那儿得了点，但到了临命终时，还只是在凡夫人迷乱状态中不由自主步入后世的话，你不是好修行人，终归是这个结果。</w:t>
      </w:r>
    </w:p>
    <w:p w:rsidR="00B75A64" w:rsidRDefault="00A0114E">
      <w:pPr>
        <w:spacing w:line="300" w:lineRule="auto"/>
        <w:ind w:firstLineChars="200" w:firstLine="480"/>
        <w:rPr>
          <w:sz w:val="24"/>
          <w:szCs w:val="24"/>
        </w:rPr>
      </w:pPr>
      <w:r>
        <w:rPr>
          <w:rFonts w:hint="eastAsia"/>
          <w:sz w:val="24"/>
          <w:szCs w:val="24"/>
        </w:rPr>
        <w:t>所以，我们自己要有所选择，方向一定要明确，自己该在哪个方面下功夫，也好好地把这个道理想透了，要下一点工夫，这是很重要的。</w:t>
      </w:r>
    </w:p>
    <w:p w:rsidR="00B75A64" w:rsidRDefault="00A0114E">
      <w:pPr>
        <w:spacing w:line="300" w:lineRule="auto"/>
        <w:ind w:firstLineChars="200" w:firstLine="480"/>
        <w:rPr>
          <w:sz w:val="24"/>
          <w:szCs w:val="24"/>
        </w:rPr>
      </w:pPr>
      <w:r>
        <w:rPr>
          <w:rFonts w:hint="eastAsia"/>
          <w:sz w:val="24"/>
          <w:szCs w:val="24"/>
        </w:rPr>
        <w:t>把前面三堂课整个这么串一下后，大部分道友应该能明白，自己在临死的过程当中应该怎么做准备、怎么去观修。下面就要讲到实际修炼的方面，也就是怎么样去运用。这也是要在平时的阶位去修的，有一些具体的观法和仪轨，需要在座上去调整、去修习的。</w:t>
      </w:r>
    </w:p>
    <w:p w:rsidR="00B75A64" w:rsidRDefault="00A0114E">
      <w:pPr>
        <w:spacing w:line="300" w:lineRule="auto"/>
        <w:ind w:firstLineChars="200" w:firstLine="480"/>
        <w:rPr>
          <w:sz w:val="24"/>
          <w:szCs w:val="24"/>
        </w:rPr>
      </w:pPr>
      <w:r>
        <w:rPr>
          <w:rFonts w:hint="eastAsia"/>
          <w:sz w:val="24"/>
          <w:szCs w:val="24"/>
        </w:rPr>
        <w:t>之所以把强制性往生法叫做“不修便成佛”</w:t>
      </w:r>
      <w:r>
        <w:rPr>
          <w:rFonts w:hint="eastAsia"/>
          <w:sz w:val="24"/>
          <w:szCs w:val="24"/>
        </w:rPr>
        <w:t>的法义，主要</w:t>
      </w:r>
      <w:r>
        <w:rPr>
          <w:rFonts w:hint="eastAsia"/>
          <w:sz w:val="24"/>
          <w:szCs w:val="24"/>
        </w:rPr>
        <w:t>是</w:t>
      </w:r>
      <w:r>
        <w:rPr>
          <w:rFonts w:hint="eastAsia"/>
          <w:sz w:val="24"/>
          <w:szCs w:val="24"/>
        </w:rPr>
        <w:t>因为修的时间很短。它不像显宗，显宗需要几个无量劫才能到达一定的层次。这里说的“不修”，上师前面也讲了，不是说一点不修，而是指它的修习特别方便，时间也很短，比如说七天，有些道友就能出现验相</w:t>
      </w:r>
      <w:r>
        <w:rPr>
          <w:rFonts w:hint="eastAsia"/>
          <w:sz w:val="24"/>
          <w:szCs w:val="24"/>
        </w:rPr>
        <w:t>；</w:t>
      </w:r>
      <w:r>
        <w:rPr>
          <w:rFonts w:hint="eastAsia"/>
          <w:sz w:val="24"/>
          <w:szCs w:val="24"/>
        </w:rPr>
        <w:t>有一些是十四天修习、二十一天修习的时候出现验相。</w:t>
      </w:r>
    </w:p>
    <w:p w:rsidR="00B75A64" w:rsidRDefault="00A0114E">
      <w:pPr>
        <w:spacing w:line="300" w:lineRule="auto"/>
        <w:ind w:firstLineChars="200" w:firstLine="480"/>
        <w:rPr>
          <w:sz w:val="24"/>
          <w:szCs w:val="24"/>
        </w:rPr>
      </w:pPr>
      <w:r>
        <w:rPr>
          <w:rFonts w:hint="eastAsia"/>
          <w:sz w:val="24"/>
          <w:szCs w:val="24"/>
        </w:rPr>
        <w:t>上师在讲记里面讲了一些很殊胜的教言，你们要好好地看、好好地体会，上师仁波切在讲这些教言的时候，经常把他心里的修证通过语言表达了出来，流露了出来，很具有加持力的！我们仔细去看这些教言的时候，都能发现自己身上有很多的缺失和不圆满，通过上师这些教授，能提醒自己有一个</w:t>
      </w:r>
      <w:r>
        <w:rPr>
          <w:rFonts w:hint="eastAsia"/>
          <w:sz w:val="24"/>
          <w:szCs w:val="24"/>
        </w:rPr>
        <w:t>正知正念，不管怎么样，最起码自己修行的方向会很明确，你会知道自己该在哪个方面去用功，它会起到一个非常强大的加持作用。</w:t>
      </w:r>
    </w:p>
    <w:p w:rsidR="00B75A64" w:rsidRDefault="00A0114E">
      <w:pPr>
        <w:spacing w:line="300" w:lineRule="auto"/>
        <w:ind w:firstLineChars="200" w:firstLine="480"/>
        <w:rPr>
          <w:sz w:val="24"/>
          <w:szCs w:val="24"/>
        </w:rPr>
      </w:pPr>
      <w:r>
        <w:rPr>
          <w:rFonts w:hint="eastAsia"/>
          <w:sz w:val="24"/>
          <w:szCs w:val="24"/>
        </w:rPr>
        <w:t>另外，要长期修行啊</w:t>
      </w:r>
      <w:r>
        <w:rPr>
          <w:rFonts w:hint="eastAsia"/>
          <w:sz w:val="24"/>
          <w:szCs w:val="24"/>
        </w:rPr>
        <w:t>！</w:t>
      </w:r>
      <w:r>
        <w:rPr>
          <w:rFonts w:hint="eastAsia"/>
          <w:sz w:val="24"/>
          <w:szCs w:val="24"/>
        </w:rPr>
        <w:t>这里要提醒大家，虽然有些道友是七天、十四天或者二十一天就修出验相了，修出验相之后，后面仍要护持它，不能修完了以后，一看到自己头上开顶了就“可以了”</w:t>
      </w:r>
      <w:r>
        <w:rPr>
          <w:rFonts w:hint="eastAsia"/>
          <w:sz w:val="24"/>
          <w:szCs w:val="24"/>
        </w:rPr>
        <w:t>，</w:t>
      </w:r>
      <w:r>
        <w:rPr>
          <w:rFonts w:hint="eastAsia"/>
          <w:sz w:val="24"/>
          <w:szCs w:val="24"/>
        </w:rPr>
        <w:t>很高兴啊，就甩到一边说“我已经修出验相了！”后面再不串习的话，那是会退失的。所以，平时自己还要经常去串习啊</w:t>
      </w:r>
      <w:r>
        <w:rPr>
          <w:rFonts w:hint="eastAsia"/>
          <w:sz w:val="24"/>
          <w:szCs w:val="24"/>
        </w:rPr>
        <w:t>！</w:t>
      </w:r>
    </w:p>
    <w:p w:rsidR="00B75A64" w:rsidRDefault="00A0114E">
      <w:pPr>
        <w:spacing w:line="300" w:lineRule="auto"/>
        <w:ind w:firstLineChars="200" w:firstLine="480"/>
        <w:rPr>
          <w:sz w:val="24"/>
          <w:szCs w:val="24"/>
        </w:rPr>
      </w:pPr>
      <w:r>
        <w:rPr>
          <w:rFonts w:hint="eastAsia"/>
          <w:sz w:val="24"/>
          <w:szCs w:val="24"/>
        </w:rPr>
        <w:t>上师经常说，修行不是一天两天的事情。一些高深殊胜的大法，因为自身根基不够的缘故，我们即生的相续当中没有办法体会得到。</w:t>
      </w:r>
      <w:r>
        <w:rPr>
          <w:rFonts w:hint="eastAsia"/>
          <w:sz w:val="24"/>
          <w:szCs w:val="24"/>
        </w:rPr>
        <w:t>但是，像这个往生法，只要前行修好了，前面的基础都打得不错，后面这个往生法还是很有机会的，这是一种很殊胜的修</w:t>
      </w:r>
      <w:r>
        <w:rPr>
          <w:rFonts w:hint="eastAsia"/>
          <w:sz w:val="24"/>
          <w:szCs w:val="24"/>
        </w:rPr>
        <w:t>、</w:t>
      </w:r>
      <w:r>
        <w:rPr>
          <w:rFonts w:hint="eastAsia"/>
          <w:sz w:val="24"/>
          <w:szCs w:val="24"/>
        </w:rPr>
        <w:t>能给人以希望的修法。</w:t>
      </w:r>
    </w:p>
    <w:p w:rsidR="00B75A64" w:rsidRDefault="00A0114E">
      <w:pPr>
        <w:spacing w:line="300" w:lineRule="auto"/>
        <w:ind w:firstLineChars="200" w:firstLine="480"/>
        <w:rPr>
          <w:sz w:val="24"/>
          <w:szCs w:val="24"/>
        </w:rPr>
      </w:pPr>
      <w:r>
        <w:rPr>
          <w:rFonts w:hint="eastAsia"/>
          <w:sz w:val="24"/>
          <w:szCs w:val="24"/>
        </w:rPr>
        <w:t>下面就简单把整个修法过程跟大家讲一下。我们要以不增加也不减少的方式，如理如实地按照这里面的教言去做，自己去串习。</w:t>
      </w:r>
    </w:p>
    <w:p w:rsidR="00B75A64" w:rsidRDefault="00A0114E">
      <w:pPr>
        <w:spacing w:line="300" w:lineRule="auto"/>
        <w:ind w:firstLineChars="200" w:firstLine="480"/>
        <w:rPr>
          <w:sz w:val="24"/>
          <w:szCs w:val="24"/>
        </w:rPr>
      </w:pPr>
      <w:r>
        <w:rPr>
          <w:rFonts w:hint="eastAsia"/>
          <w:sz w:val="24"/>
          <w:szCs w:val="24"/>
        </w:rPr>
        <w:t>前面给你们理清了思路后，大家应该很清楚自己应该怎么去掌握这些环节，也能意识到，如果想把握得住这些环节，大部分是靠醒觉位。</w:t>
      </w:r>
    </w:p>
    <w:p w:rsidR="00B75A64" w:rsidRDefault="00A0114E">
      <w:pPr>
        <w:spacing w:line="300" w:lineRule="auto"/>
        <w:ind w:firstLineChars="200" w:firstLine="480"/>
        <w:rPr>
          <w:sz w:val="24"/>
          <w:szCs w:val="24"/>
        </w:rPr>
      </w:pPr>
      <w:r>
        <w:rPr>
          <w:rFonts w:hint="eastAsia"/>
          <w:sz w:val="24"/>
          <w:szCs w:val="24"/>
        </w:rPr>
        <w:t>上次着重强调过一个公案，那位居士一生行善，临命终时反而看到地狱景象。我重点强调并分析过他的很多心态，如果他在醒觉位没有一定修力的话，他临终时看到地狱的景象是没机会把握得住的，他肯定会恐慌，肯定会产生怀疑。为什</w:t>
      </w:r>
      <w:r>
        <w:rPr>
          <w:rFonts w:hint="eastAsia"/>
          <w:sz w:val="24"/>
          <w:szCs w:val="24"/>
        </w:rPr>
        <w:lastRenderedPageBreak/>
        <w:t>么他没有恐怖、没有怀疑而能够安住在如理的作意上——真正上了战场才能检验出你行不行。</w:t>
      </w:r>
    </w:p>
    <w:p w:rsidR="00B75A64" w:rsidRDefault="00A0114E">
      <w:pPr>
        <w:spacing w:line="300" w:lineRule="auto"/>
        <w:ind w:firstLineChars="200" w:firstLine="480"/>
        <w:rPr>
          <w:sz w:val="24"/>
          <w:szCs w:val="24"/>
        </w:rPr>
      </w:pPr>
      <w:r>
        <w:rPr>
          <w:rFonts w:hint="eastAsia"/>
          <w:sz w:val="24"/>
          <w:szCs w:val="24"/>
        </w:rPr>
        <w:t>包括我自己，我跟你们讲得是滔滔不绝，但我自己一到战场上，也经常是一塌糊涂的状态，我也很清楚。所以，说出来一回事，做得到是另一回事。碰到实际问题的时候，不要躲，去面对它，看看自己的心到底能够安住在一个什么样的状态当中，这个</w:t>
      </w:r>
      <w:r>
        <w:rPr>
          <w:rFonts w:hint="eastAsia"/>
          <w:sz w:val="24"/>
          <w:szCs w:val="24"/>
        </w:rPr>
        <w:t>方法很管用——从这个角度来讲，虽然在家居土很向往在寂静地修行，但身处世间遇到的外缘也比较多，能够损恼你们，让你们起情绪的机会也多，你把握住一个是一个，多去串习的话，这真成了往生最好的因缘，它就不是坏事了。所以你们要学会去用啊，虽然讲起来容易，做起来还是挺难的，很纠结。但是，你现在毕竟就处在这个环境当中脱离不开，那你就能用上一个用一个，能锻炼一次就锻炼一次。说不定，以后往生时候的机会就更多。这是实话，而不是安慰你们的语言。</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无论是在修炼的时候还是运用的时候，往生的修法都是相同的。</w:t>
      </w:r>
    </w:p>
    <w:p w:rsidR="00B75A64" w:rsidRDefault="00A0114E">
      <w:pPr>
        <w:spacing w:line="300" w:lineRule="auto"/>
        <w:ind w:firstLineChars="200" w:firstLine="480"/>
        <w:rPr>
          <w:sz w:val="24"/>
          <w:szCs w:val="24"/>
        </w:rPr>
      </w:pPr>
      <w:r>
        <w:rPr>
          <w:rFonts w:hint="eastAsia"/>
          <w:sz w:val="24"/>
          <w:szCs w:val="24"/>
        </w:rPr>
        <w:t>修炼是在平时；运用是在临命终</w:t>
      </w:r>
      <w:r>
        <w:rPr>
          <w:rFonts w:hint="eastAsia"/>
          <w:sz w:val="24"/>
          <w:szCs w:val="24"/>
        </w:rPr>
        <w:t>时，隐没次第出现的期间才能运用，健康的时候你不能这样去用，否则就成了一种变相的自杀，但修法都是一样的。所以平时这么串修，临终的时候也这么去串习，现在串习得越熟，临终时的往生机率就越高。</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观修往生的真正教授的顺序是这样的：在一个舒适的坐垫上金刚跏趺坐，</w:t>
      </w:r>
    </w:p>
    <w:p w:rsidR="00B75A64" w:rsidRDefault="00A0114E">
      <w:pPr>
        <w:spacing w:line="300" w:lineRule="auto"/>
        <w:ind w:firstLineChars="200" w:firstLine="480"/>
        <w:rPr>
          <w:sz w:val="24"/>
          <w:szCs w:val="24"/>
        </w:rPr>
      </w:pPr>
      <w:r>
        <w:rPr>
          <w:rFonts w:hint="eastAsia"/>
          <w:sz w:val="24"/>
          <w:szCs w:val="24"/>
        </w:rPr>
        <w:t>金刚跏趺坐有全跏趺和半跏趺——道友们先保证修行的质量，不要太纠结于盘腿能盘多长时间了，不要光顾着练盘腿，还没开始修就步入后世了。先把质量抓好了，如果自己还很健康，再练习盘腿也行，那个不着急。</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身体端直，</w:t>
      </w:r>
    </w:p>
    <w:p w:rsidR="00B75A64" w:rsidRDefault="00A0114E">
      <w:pPr>
        <w:spacing w:line="300" w:lineRule="auto"/>
        <w:ind w:firstLineChars="200" w:firstLine="480"/>
        <w:rPr>
          <w:sz w:val="24"/>
          <w:szCs w:val="24"/>
        </w:rPr>
      </w:pPr>
      <w:r>
        <w:rPr>
          <w:rFonts w:hint="eastAsia"/>
          <w:sz w:val="24"/>
          <w:szCs w:val="24"/>
        </w:rPr>
        <w:t>身体端直很重要，身直则心直，心直则脉直。而且，这个观修是</w:t>
      </w:r>
      <w:r>
        <w:rPr>
          <w:rFonts w:hint="eastAsia"/>
          <w:sz w:val="24"/>
          <w:szCs w:val="24"/>
        </w:rPr>
        <w:t>需要观修中脉的，这个非常重要。所以，自己平时的坐姿要养成一个好的习惯，你要意识到自己有的时候会左偏，有的时候会右偏。《智悲海音》曾经引用过高僧大德的教言，如果往左偏或者往右偏，即使刚开始觉得挺好的，后面却会出现贪嗔之心，会有一些负面的作用，其实都是因为身体没坐直的缘故，所以，自己要尽量调整。仅仅是让身体端直可能都要练好长一段时间才能做到，而且是自然端直，不是那种僵直。如果身体特别僵直，时间长一点，你就会感觉像得了腰肌劳损一样，脊背疼得要命，那就说明自己太僵硬了，这都是要调整的。但这都是正常现象，初学禅坐的人</w:t>
      </w:r>
      <w:r>
        <w:rPr>
          <w:rFonts w:hint="eastAsia"/>
          <w:sz w:val="24"/>
          <w:szCs w:val="24"/>
        </w:rPr>
        <w:t>都有这种情况，我们就不断地调。不能硬撑：“不到一个小时，我绝对不动！”那就属于硬扛的方式，修个几天，你全身就像干了重体力活一样的腰酸背疼，那就没必要了。还不如过个几分钟，你觉得自己的腰好像塌下来了，那就先卸下来动一动，再坐成一个自然端直的相状，一步步调整。所以，修法也要善巧，不要硬扛。调整好了，身体就能自然端直。自然端直以后，心容易安住在</w:t>
      </w:r>
      <w:r>
        <w:rPr>
          <w:rFonts w:hint="eastAsia"/>
          <w:sz w:val="24"/>
          <w:szCs w:val="24"/>
        </w:rPr>
        <w:lastRenderedPageBreak/>
        <w:t>正所缘当中，不容易散乱，也不容易昏沉，不容易产生各种贪嗔痴的分别念，这跟身体还是有很大的关系的。</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首先从念诵《远唤上师》（</w:t>
      </w:r>
      <w:r>
        <w:rPr>
          <w:rFonts w:ascii="仿宋" w:eastAsia="仿宋" w:hAnsi="仿宋" w:hint="eastAsia"/>
          <w:b/>
          <w:color w:val="002060"/>
          <w:sz w:val="22"/>
          <w:szCs w:val="24"/>
        </w:rPr>
        <w:t>祈祷、赞叹、呼唤上师求加持的偈颂</w:t>
      </w:r>
      <w:r>
        <w:rPr>
          <w:rFonts w:ascii="黑体" w:eastAsia="黑体" w:hAnsi="黑体" w:hint="eastAsia"/>
          <w:b/>
          <w:color w:val="002060"/>
          <w:sz w:val="24"/>
          <w:szCs w:val="24"/>
        </w:rPr>
        <w:t>）颂开始，</w:t>
      </w:r>
    </w:p>
    <w:p w:rsidR="00B75A64" w:rsidRDefault="00A0114E">
      <w:pPr>
        <w:spacing w:line="300" w:lineRule="auto"/>
        <w:ind w:firstLineChars="200" w:firstLine="480"/>
        <w:rPr>
          <w:sz w:val="24"/>
          <w:szCs w:val="24"/>
        </w:rPr>
      </w:pPr>
      <w:r>
        <w:rPr>
          <w:rFonts w:hint="eastAsia"/>
          <w:sz w:val="24"/>
          <w:szCs w:val="24"/>
        </w:rPr>
        <w:t>讲记里</w:t>
      </w:r>
      <w:r>
        <w:rPr>
          <w:rFonts w:hint="eastAsia"/>
          <w:sz w:val="24"/>
          <w:szCs w:val="24"/>
        </w:rPr>
        <w:t>已经提醒了，在妙法宝库《定解宝灯论》下册的最后，有《远唤上师颂》的偈颂和上师的解释。如果道友们有兴趣，可以下载电子版把整个偈颂打印出来，平时修炼的时候，先把偈颂念一遍，心里面作意。</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完整无缺地明观上师瑜伽修法中包括结座以上的所有次第。</w:t>
      </w:r>
    </w:p>
    <w:p w:rsidR="00B75A64" w:rsidRDefault="00A0114E">
      <w:pPr>
        <w:spacing w:line="300" w:lineRule="auto"/>
        <w:ind w:firstLineChars="200" w:firstLine="480"/>
        <w:rPr>
          <w:sz w:val="24"/>
          <w:szCs w:val="24"/>
        </w:rPr>
      </w:pPr>
      <w:r>
        <w:rPr>
          <w:rFonts w:hint="eastAsia"/>
          <w:sz w:val="24"/>
          <w:szCs w:val="24"/>
        </w:rPr>
        <w:t>整个上师瑜伽修法要修一遍。</w:t>
      </w:r>
    </w:p>
    <w:p w:rsidR="00B75A64" w:rsidRDefault="00A0114E">
      <w:pPr>
        <w:spacing w:line="300" w:lineRule="auto"/>
        <w:ind w:firstLineChars="200" w:firstLine="480"/>
        <w:rPr>
          <w:sz w:val="24"/>
          <w:szCs w:val="24"/>
        </w:rPr>
      </w:pPr>
      <w:r>
        <w:rPr>
          <w:rFonts w:hint="eastAsia"/>
          <w:sz w:val="24"/>
          <w:szCs w:val="24"/>
        </w:rPr>
        <w:t>第一，前面跟大家交流过，宁玛的教法当中，任何一个修法，从来没有不修上师瑜伽就去修正行的，没有这样的修法，否则那是你们自创的。</w:t>
      </w:r>
    </w:p>
    <w:p w:rsidR="00B75A64" w:rsidRDefault="00A0114E">
      <w:pPr>
        <w:spacing w:line="300" w:lineRule="auto"/>
        <w:ind w:firstLineChars="200" w:firstLine="480"/>
        <w:rPr>
          <w:sz w:val="24"/>
          <w:szCs w:val="24"/>
        </w:rPr>
      </w:pPr>
      <w:r>
        <w:rPr>
          <w:rFonts w:hint="eastAsia"/>
          <w:sz w:val="24"/>
          <w:szCs w:val="24"/>
        </w:rPr>
        <w:t>而且，任何一个修法，观本尊也好，观阿弥陀佛也好，观其他任何本尊，都需要了知一个要点：他的本体就是自己的大恩根本上师。所以，他是一个变相的上师瑜伽修法，对这一点，我们一定要把握。这个方面我说得嘴上都起茧子了，大家应该记住了吧？不会再认为阿弥陀佛是阿弥陀佛、莲师是莲师、上师是上师了吧？不能再有这种分别心的作意了，我们已经讲过无数次了，这些都是传承上师在实修方面总结的要点呐，一定要记得住。</w:t>
      </w:r>
    </w:p>
    <w:p w:rsidR="00B75A64" w:rsidRDefault="00A0114E">
      <w:pPr>
        <w:spacing w:line="300" w:lineRule="auto"/>
        <w:ind w:firstLineChars="200" w:firstLine="480"/>
        <w:rPr>
          <w:sz w:val="24"/>
          <w:szCs w:val="24"/>
        </w:rPr>
      </w:pPr>
      <w:r>
        <w:rPr>
          <w:rFonts w:hint="eastAsia"/>
          <w:sz w:val="24"/>
          <w:szCs w:val="24"/>
        </w:rPr>
        <w:t>第二，要有一个如幻观。金刚萨埵修法的要诀里面强调，一定要知道本尊如幻，这是它的要点。如果我们能够串习这些要点的话，临终的时候</w:t>
      </w:r>
      <w:r>
        <w:rPr>
          <w:rFonts w:hint="eastAsia"/>
          <w:sz w:val="24"/>
          <w:szCs w:val="24"/>
        </w:rPr>
        <w:t>就会起到这方面的作用。</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接下来进入正行观想：将自己的身体一刹那间观成金刚瑜伽母，</w:t>
      </w:r>
    </w:p>
    <w:p w:rsidR="00B75A64" w:rsidRDefault="00A0114E">
      <w:pPr>
        <w:spacing w:line="300" w:lineRule="auto"/>
        <w:ind w:firstLineChars="200" w:firstLine="480"/>
        <w:rPr>
          <w:sz w:val="24"/>
          <w:szCs w:val="24"/>
        </w:rPr>
      </w:pPr>
      <w:r>
        <w:rPr>
          <w:rFonts w:hint="eastAsia"/>
          <w:sz w:val="24"/>
          <w:szCs w:val="24"/>
        </w:rPr>
        <w:t>直接把自己观成金刚瑜伽母。上师在这里讲得比较细：</w:t>
      </w:r>
    </w:p>
    <w:p w:rsidR="00B75A64" w:rsidRDefault="00A0114E">
      <w:pPr>
        <w:spacing w:line="300" w:lineRule="auto"/>
        <w:ind w:firstLineChars="200" w:firstLine="480"/>
        <w:rPr>
          <w:sz w:val="24"/>
          <w:szCs w:val="24"/>
        </w:rPr>
      </w:pPr>
      <w:r>
        <w:rPr>
          <w:rFonts w:hint="eastAsia"/>
          <w:sz w:val="24"/>
          <w:szCs w:val="24"/>
        </w:rPr>
        <w:t>首先将整个世界观成极乐世界</w:t>
      </w:r>
      <w:r>
        <w:rPr>
          <w:rFonts w:hint="eastAsia"/>
          <w:sz w:val="24"/>
          <w:szCs w:val="24"/>
        </w:rPr>
        <w:t>。</w:t>
      </w:r>
      <w:r>
        <w:rPr>
          <w:rFonts w:hint="eastAsia"/>
          <w:sz w:val="24"/>
          <w:szCs w:val="24"/>
        </w:rPr>
        <w:t>上师老人家开玩笑说：山上道友的小破房子从显现的角度来讲就像一个破破破烂烂的牛粪棚一样，但在观修的时候要把它观想成极乐世界，是一种清静庄严的相。</w:t>
      </w:r>
    </w:p>
    <w:p w:rsidR="00B75A64" w:rsidRDefault="00A0114E">
      <w:pPr>
        <w:spacing w:line="300" w:lineRule="auto"/>
        <w:ind w:firstLineChars="200" w:firstLine="480"/>
        <w:rPr>
          <w:sz w:val="24"/>
          <w:szCs w:val="24"/>
        </w:rPr>
      </w:pPr>
      <w:r>
        <w:rPr>
          <w:rFonts w:hint="eastAsia"/>
          <w:sz w:val="24"/>
          <w:szCs w:val="24"/>
        </w:rPr>
        <w:t>再将自己的血肉之躯，一刹那间观成空性。你们自</w:t>
      </w:r>
      <w:r>
        <w:rPr>
          <w:rFonts w:hint="eastAsia"/>
          <w:sz w:val="24"/>
          <w:szCs w:val="24"/>
        </w:rPr>
        <w:t>己要能按照次第熟悉，熟练之后，在座上一遍一遍去观修。</w:t>
      </w:r>
    </w:p>
    <w:p w:rsidR="00B75A64" w:rsidRDefault="00A0114E">
      <w:pPr>
        <w:spacing w:line="300" w:lineRule="auto"/>
        <w:ind w:firstLineChars="200" w:firstLine="480"/>
        <w:rPr>
          <w:sz w:val="24"/>
          <w:szCs w:val="24"/>
        </w:rPr>
      </w:pPr>
      <w:r>
        <w:rPr>
          <w:rFonts w:hint="eastAsia"/>
          <w:sz w:val="24"/>
          <w:szCs w:val="24"/>
        </w:rPr>
        <w:t>观成空性后，空性之中又有显现，成为金刚瑜伽母的相：</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身红色，一面二臂，双足起舞式，三目直视虚空。</w:t>
      </w:r>
    </w:p>
    <w:p w:rsidR="00B75A64" w:rsidRDefault="00A0114E">
      <w:pPr>
        <w:spacing w:line="300" w:lineRule="auto"/>
        <w:ind w:firstLineChars="200" w:firstLine="480"/>
        <w:rPr>
          <w:sz w:val="24"/>
          <w:szCs w:val="24"/>
        </w:rPr>
      </w:pPr>
      <w:r>
        <w:rPr>
          <w:rFonts w:hint="eastAsia"/>
          <w:sz w:val="24"/>
          <w:szCs w:val="24"/>
        </w:rPr>
        <w:t>每本《前行引</w:t>
      </w:r>
      <w:r>
        <w:rPr>
          <w:rFonts w:hint="eastAsia"/>
          <w:sz w:val="24"/>
          <w:szCs w:val="24"/>
        </w:rPr>
        <w:t>导文》的原文当中都有画像，上师专门请专业的画家画的，你们可以参考这些画像进行观想。没有原文的，到网上找电子版本也可以，能够有一张彩色的图片是最好的。</w:t>
      </w:r>
    </w:p>
    <w:p w:rsidR="00B75A64" w:rsidRDefault="00A0114E">
      <w:pPr>
        <w:spacing w:line="300" w:lineRule="auto"/>
        <w:ind w:firstLineChars="200" w:firstLine="480"/>
        <w:rPr>
          <w:sz w:val="24"/>
          <w:szCs w:val="24"/>
        </w:rPr>
      </w:pPr>
      <w:r>
        <w:rPr>
          <w:rFonts w:hint="eastAsia"/>
          <w:sz w:val="24"/>
          <w:szCs w:val="24"/>
        </w:rPr>
        <w:t>金刚瑜伽母有三目。不管你是男的还是女的，不要想着我是男的，怎么观成一个女性，没有这种分别。那个时候，</w:t>
      </w:r>
      <w:r>
        <w:rPr>
          <w:rFonts w:hint="eastAsia"/>
          <w:sz w:val="24"/>
          <w:szCs w:val="24"/>
        </w:rPr>
        <w:t>就把本身观成金刚瑜伽母的形象</w:t>
      </w:r>
      <w:r>
        <w:rPr>
          <w:rFonts w:hint="eastAsia"/>
          <w:sz w:val="24"/>
          <w:szCs w:val="24"/>
        </w:rPr>
        <w:t>。</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修往生法时瑜伽母的表情是寂静的神情中略带怒容，</w:t>
      </w:r>
    </w:p>
    <w:p w:rsidR="00B75A64" w:rsidRDefault="00A0114E">
      <w:pPr>
        <w:spacing w:line="300" w:lineRule="auto"/>
        <w:ind w:firstLineChars="200" w:firstLine="480"/>
        <w:rPr>
          <w:color w:val="0000FF"/>
          <w:sz w:val="24"/>
          <w:szCs w:val="24"/>
        </w:rPr>
      </w:pPr>
      <w:r>
        <w:rPr>
          <w:rFonts w:hint="eastAsia"/>
          <w:sz w:val="24"/>
          <w:szCs w:val="24"/>
        </w:rPr>
        <w:t>上师讲《</w:t>
      </w:r>
      <w:r>
        <w:rPr>
          <w:rFonts w:hint="eastAsia"/>
          <w:sz w:val="24"/>
          <w:szCs w:val="24"/>
        </w:rPr>
        <w:t>21</w:t>
      </w:r>
      <w:r>
        <w:rPr>
          <w:rFonts w:hint="eastAsia"/>
          <w:sz w:val="24"/>
          <w:szCs w:val="24"/>
        </w:rPr>
        <w:t>度母赞》的时候讲过，有些度母显的是寂静相，每一个面相都是</w:t>
      </w:r>
      <w:r>
        <w:rPr>
          <w:rFonts w:hint="eastAsia"/>
          <w:sz w:val="24"/>
          <w:szCs w:val="24"/>
        </w:rPr>
        <w:lastRenderedPageBreak/>
        <w:t>具有</w:t>
      </w:r>
      <w:r>
        <w:rPr>
          <w:rFonts w:hint="eastAsia"/>
          <w:sz w:val="24"/>
          <w:szCs w:val="24"/>
        </w:rPr>
        <w:t>32</w:t>
      </w:r>
      <w:r>
        <w:rPr>
          <w:rFonts w:hint="eastAsia"/>
          <w:sz w:val="24"/>
          <w:szCs w:val="24"/>
        </w:rPr>
        <w:t>种相好。而愤怒相是那种头发倒竖，浑身带火的。</w:t>
      </w:r>
      <w:r>
        <w:rPr>
          <w:rFonts w:hint="eastAsia"/>
          <w:sz w:val="24"/>
          <w:szCs w:val="24"/>
        </w:rPr>
        <w:t>但金刚瑜伽母的这个相，是寂静当中又略带怒容。寂静相本身是特别圆</w:t>
      </w:r>
      <w:r>
        <w:rPr>
          <w:rFonts w:hint="eastAsia"/>
          <w:sz w:val="24"/>
          <w:szCs w:val="24"/>
        </w:rPr>
        <w:t>满调柔的相，但又显现略带怒容的表情。</w:t>
      </w:r>
    </w:p>
    <w:p w:rsidR="00B75A64" w:rsidRDefault="00A0114E">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右手在空中摇晃能唤醒无明愚痴睡眠的颅骨手鼓，</w:t>
      </w:r>
      <w:r>
        <w:rPr>
          <w:rFonts w:hint="eastAsia"/>
          <w:szCs w:val="21"/>
        </w:rPr>
        <w:t>（颅骨手鼓是瑜伽母的标志，众生自无始以来都一直在无明中沉睡，摇晃手鼓就是为</w:t>
      </w:r>
      <w:r>
        <w:rPr>
          <w:szCs w:val="21"/>
        </w:rPr>
        <w:t>了</w:t>
      </w:r>
      <w:r>
        <w:rPr>
          <w:rFonts w:hint="eastAsia"/>
          <w:szCs w:val="21"/>
        </w:rPr>
        <w:t>唤醒痴眠。）</w:t>
      </w:r>
      <w:r>
        <w:rPr>
          <w:rFonts w:ascii="黑体" w:eastAsia="黑体" w:hAnsi="黑体" w:hint="eastAsia"/>
          <w:b/>
          <w:color w:val="002060"/>
          <w:sz w:val="24"/>
          <w:szCs w:val="24"/>
        </w:rPr>
        <w:t>左手在腰际的部位握着根除三毒的弯刀，赤裸裸的身体佩带骨饰、花束，现而无自性，好似撑起的红缎帐幕</w:t>
      </w:r>
      <w:r>
        <w:rPr>
          <w:rFonts w:hint="eastAsia"/>
          <w:szCs w:val="21"/>
        </w:rPr>
        <w:t>（瑜珈</w:t>
      </w:r>
      <w:r>
        <w:rPr>
          <w:szCs w:val="21"/>
        </w:rPr>
        <w:t>母</w:t>
      </w:r>
      <w:r>
        <w:rPr>
          <w:rFonts w:hint="eastAsia"/>
          <w:szCs w:val="21"/>
        </w:rPr>
        <w:t>的身体</w:t>
      </w:r>
      <w:r>
        <w:rPr>
          <w:szCs w:val="21"/>
        </w:rPr>
        <w:t>是</w:t>
      </w:r>
      <w:r>
        <w:rPr>
          <w:rFonts w:hint="eastAsia"/>
          <w:szCs w:val="21"/>
        </w:rPr>
        <w:t>红色，是显</w:t>
      </w:r>
      <w:r>
        <w:rPr>
          <w:szCs w:val="21"/>
        </w:rPr>
        <w:t>而</w:t>
      </w:r>
      <w:r>
        <w:rPr>
          <w:rFonts w:hint="eastAsia"/>
          <w:szCs w:val="21"/>
        </w:rPr>
        <w:t>无</w:t>
      </w:r>
      <w:r>
        <w:rPr>
          <w:szCs w:val="21"/>
        </w:rPr>
        <w:t>自性</w:t>
      </w:r>
      <w:r>
        <w:rPr>
          <w:rFonts w:hint="eastAsia"/>
          <w:szCs w:val="21"/>
        </w:rPr>
        <w:t>的，</w:t>
      </w:r>
      <w:r>
        <w:rPr>
          <w:szCs w:val="21"/>
        </w:rPr>
        <w:t>像</w:t>
      </w:r>
      <w:r>
        <w:rPr>
          <w:rFonts w:hint="eastAsia"/>
          <w:szCs w:val="21"/>
        </w:rPr>
        <w:t>立</w:t>
      </w:r>
      <w:r>
        <w:rPr>
          <w:szCs w:val="21"/>
        </w:rPr>
        <w:t>起来的</w:t>
      </w:r>
      <w:r>
        <w:rPr>
          <w:rFonts w:hint="eastAsia"/>
          <w:szCs w:val="21"/>
        </w:rPr>
        <w:t>红色帐幕）</w:t>
      </w:r>
      <w:r>
        <w:rPr>
          <w:rFonts w:ascii="黑体" w:eastAsia="黑体" w:hAnsi="黑体" w:hint="eastAsia"/>
          <w:b/>
          <w:color w:val="002060"/>
          <w:sz w:val="24"/>
          <w:szCs w:val="24"/>
        </w:rPr>
        <w:t>一样，</w:t>
      </w:r>
    </w:p>
    <w:p w:rsidR="00B75A64" w:rsidRDefault="00A0114E">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这是外在身体的观想法。</w:t>
      </w:r>
    </w:p>
    <w:p w:rsidR="00B75A64" w:rsidRDefault="00A0114E">
      <w:pPr>
        <w:spacing w:line="300" w:lineRule="auto"/>
        <w:ind w:firstLineChars="200" w:firstLine="480"/>
        <w:rPr>
          <w:sz w:val="24"/>
          <w:szCs w:val="24"/>
        </w:rPr>
      </w:pPr>
      <w:r>
        <w:rPr>
          <w:rFonts w:hint="eastAsia"/>
          <w:sz w:val="24"/>
          <w:szCs w:val="24"/>
        </w:rPr>
        <w:t>刚</w:t>
      </w:r>
      <w:r>
        <w:rPr>
          <w:sz w:val="24"/>
          <w:szCs w:val="24"/>
        </w:rPr>
        <w:t>开始，</w:t>
      </w:r>
      <w:r>
        <w:rPr>
          <w:rFonts w:hint="eastAsia"/>
          <w:sz w:val="24"/>
          <w:szCs w:val="24"/>
        </w:rPr>
        <w:t>我们</w:t>
      </w:r>
      <w:r>
        <w:rPr>
          <w:sz w:val="24"/>
          <w:szCs w:val="24"/>
        </w:rPr>
        <w:t>可以</w:t>
      </w:r>
      <w:r>
        <w:rPr>
          <w:rFonts w:hint="eastAsia"/>
          <w:sz w:val="24"/>
          <w:szCs w:val="24"/>
        </w:rPr>
        <w:t>把一张照片放到面前，以不要加、不要减的方式努力去观，能观多少就观多少。观不清楚的</w:t>
      </w:r>
      <w:r>
        <w:rPr>
          <w:sz w:val="24"/>
          <w:szCs w:val="24"/>
        </w:rPr>
        <w:t>话</w:t>
      </w:r>
      <w:r>
        <w:rPr>
          <w:rFonts w:hint="eastAsia"/>
          <w:sz w:val="24"/>
          <w:szCs w:val="24"/>
        </w:rPr>
        <w:t>，就多多看看照片，大概在总相上有个印象就可以，这是第一步的观法。</w:t>
      </w:r>
    </w:p>
    <w:p w:rsidR="00B75A64" w:rsidRDefault="00A0114E">
      <w:pPr>
        <w:spacing w:line="300" w:lineRule="auto"/>
        <w:ind w:firstLineChars="200" w:firstLine="482"/>
        <w:rPr>
          <w:b/>
          <w:sz w:val="24"/>
          <w:szCs w:val="24"/>
        </w:rPr>
      </w:pPr>
      <w:r>
        <w:rPr>
          <w:rFonts w:hint="eastAsia"/>
          <w:b/>
          <w:sz w:val="24"/>
          <w:szCs w:val="24"/>
        </w:rPr>
        <w:t>第二步就需要观想自己身体内部的中脉了。</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又观想位于身体中央的垂直中脉就像空空的室内插入柱子一样，不向左右任何一方倾斜，挺直地立在身体中央，所以称为中脉。</w:t>
      </w:r>
    </w:p>
    <w:p w:rsidR="00B75A64" w:rsidRDefault="00A0114E">
      <w:pPr>
        <w:spacing w:line="300" w:lineRule="auto"/>
        <w:ind w:firstLineChars="200" w:firstLine="480"/>
        <w:rPr>
          <w:sz w:val="24"/>
          <w:szCs w:val="24"/>
        </w:rPr>
      </w:pPr>
      <w:r>
        <w:rPr>
          <w:rFonts w:hint="eastAsia"/>
          <w:sz w:val="24"/>
          <w:szCs w:val="24"/>
        </w:rPr>
        <w:t>中脉非常笔直，就在自己的身体中央，就像在一间没有东西的空房间中间插了一根笔直的柱子，中脉在我们身体里就是以这样的方式存在的。所以，身体一定要坐直，否则修法不容易成功。上师这里也讲了，很多医学家、科学家用仪器测不到中脉，于是就否认了中脉的存在。这种说法特别不合理，不是每个法都必须能用仪器测到的</w:t>
      </w:r>
      <w:r>
        <w:rPr>
          <w:rFonts w:hint="eastAsia"/>
          <w:sz w:val="24"/>
          <w:szCs w:val="24"/>
        </w:rPr>
        <w:t>。通俗地说，中脉就像光体一样，这样说稍微好懂一点。现代科学仪器测不到，不代表它不存在。所以，不是通过解剖尸体就能找到一根中脉的，但中脉是决定存在的。而且，如果心识进入到中脉，就会现见本性。</w:t>
      </w:r>
    </w:p>
    <w:p w:rsidR="00B75A64" w:rsidRDefault="00A0114E">
      <w:pPr>
        <w:spacing w:line="300" w:lineRule="auto"/>
        <w:ind w:firstLineChars="200" w:firstLine="480"/>
        <w:rPr>
          <w:sz w:val="24"/>
          <w:szCs w:val="24"/>
        </w:rPr>
      </w:pPr>
      <w:r>
        <w:rPr>
          <w:rFonts w:hint="eastAsia"/>
          <w:sz w:val="24"/>
          <w:szCs w:val="24"/>
        </w:rPr>
        <w:t>为什么法性中阴的时候会现前寂忿本尊、五方佛？因为我们的身体平时就在命脉和风脉这二者上面运作，死了以后，人的身体所依没有了，神识就会趋入到中脉当中，所以会现见本性。所谓的本性，也就是显和空两方面，万法的本性就是显空两方面。空的方面没有什么区别，但在显的方面就会有不清净的显现和寂静本尊、愤怒本尊、五方佛等等清净的显现——这种</w:t>
      </w:r>
      <w:r>
        <w:rPr>
          <w:rFonts w:hint="eastAsia"/>
          <w:sz w:val="24"/>
          <w:szCs w:val="24"/>
        </w:rPr>
        <w:t>清净相显现出来的时候，你只需要去认识它，就可以了。再细的内容，以后你们学了密法就会知道，但现在讲的已经足够你修行了，你只要好好修，够解脱了！没问题。</w:t>
      </w:r>
    </w:p>
    <w:p w:rsidR="00B75A64" w:rsidRDefault="00A0114E">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为了表示法身无变而将它的颜色观成靛树皮一样湛蓝</w:t>
      </w:r>
      <w:r>
        <w:rPr>
          <w:rFonts w:hint="eastAsia"/>
          <w:szCs w:val="21"/>
        </w:rPr>
        <w:t>（湛蓝色代表法性，法身无变的特征）</w:t>
      </w:r>
      <w:r>
        <w:rPr>
          <w:rFonts w:ascii="黑体" w:eastAsia="黑体" w:hAnsi="黑体" w:hint="eastAsia"/>
          <w:b/>
          <w:color w:val="002060"/>
          <w:sz w:val="24"/>
          <w:szCs w:val="24"/>
        </w:rPr>
        <w:t>；为了表示习气障薄弱而将它观成莲花瓣一样的薄；为了表示遣除无明黑暗而将它观成像芝麻油灯一样明亮；为了表示不入劣道与邪道而将它观成芭蕉树干般的挺直</w:t>
      </w:r>
      <w:r>
        <w:rPr>
          <w:rFonts w:hint="eastAsia"/>
          <w:szCs w:val="21"/>
        </w:rPr>
        <w:t>（非常挺直，不往任何方向偏，以</w:t>
      </w:r>
      <w:r>
        <w:rPr>
          <w:szCs w:val="21"/>
        </w:rPr>
        <w:t>此</w:t>
      </w:r>
      <w:r>
        <w:rPr>
          <w:rFonts w:hint="eastAsia"/>
          <w:szCs w:val="21"/>
        </w:rPr>
        <w:t>代表不入任何邪道与劣道</w:t>
      </w:r>
      <w:r>
        <w:rPr>
          <w:szCs w:val="21"/>
        </w:rPr>
        <w:t>）</w:t>
      </w:r>
      <w:r>
        <w:rPr>
          <w:rFonts w:ascii="黑体" w:eastAsia="黑体" w:hAnsi="黑体" w:hint="eastAsia"/>
          <w:b/>
          <w:color w:val="002060"/>
          <w:sz w:val="24"/>
          <w:szCs w:val="24"/>
        </w:rPr>
        <w:t>。</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总之所观想的中脉具足以上四种特征。</w:t>
      </w:r>
    </w:p>
    <w:p w:rsidR="00B75A64" w:rsidRDefault="00A0114E">
      <w:pPr>
        <w:spacing w:line="300" w:lineRule="auto"/>
        <w:ind w:firstLineChars="200" w:firstLine="480"/>
        <w:rPr>
          <w:rFonts w:ascii="黑体" w:eastAsia="黑体" w:hAnsi="黑体"/>
          <w:b/>
          <w:sz w:val="24"/>
          <w:szCs w:val="24"/>
        </w:rPr>
      </w:pPr>
      <w:r>
        <w:rPr>
          <w:rFonts w:hint="eastAsia"/>
          <w:sz w:val="24"/>
          <w:szCs w:val="24"/>
        </w:rPr>
        <w:t>平时要按照这四个特征来观。中脉是一种里外透</w:t>
      </w:r>
      <w:r>
        <w:rPr>
          <w:rFonts w:hint="eastAsia"/>
          <w:sz w:val="24"/>
          <w:szCs w:val="24"/>
        </w:rPr>
        <w:t>明的相，不是不透明的质感。生圆次第的修法里面也有一些这方面的内容，比如观金刚萨埵本尊也是显而无自</w:t>
      </w:r>
      <w:r>
        <w:rPr>
          <w:rFonts w:hint="eastAsia"/>
          <w:sz w:val="24"/>
          <w:szCs w:val="24"/>
        </w:rPr>
        <w:lastRenderedPageBreak/>
        <w:t>性的，电脑图片将那种相做得比较到位，感觉就像透明体一样。其实，</w:t>
      </w:r>
      <w:r>
        <w:rPr>
          <w:rFonts w:hint="eastAsia"/>
          <w:sz w:val="24"/>
          <w:szCs w:val="24"/>
        </w:rPr>
        <w:t>真实的中脉更加圆满，更加庄严。</w:t>
      </w:r>
    </w:p>
    <w:p w:rsidR="00B75A64" w:rsidRDefault="00A0114E">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为了表示善趣与解脱道而观想它的上端在头顶梵净穴处开启，就像打开的天窗一样</w:t>
      </w:r>
      <w:r>
        <w:rPr>
          <w:rFonts w:hint="eastAsia"/>
          <w:szCs w:val="21"/>
        </w:rPr>
        <w:t>（就像你把房顶上的天窗打开，上面整个是敞开的一样）</w:t>
      </w:r>
      <w:r>
        <w:rPr>
          <w:rFonts w:ascii="黑体" w:eastAsia="黑体" w:hAnsi="黑体" w:hint="eastAsia"/>
          <w:b/>
          <w:color w:val="002060"/>
          <w:sz w:val="22"/>
          <w:szCs w:val="24"/>
        </w:rPr>
        <w:t>；</w:t>
      </w:r>
      <w:r>
        <w:rPr>
          <w:rFonts w:ascii="黑体" w:eastAsia="黑体" w:hAnsi="黑体" w:hint="eastAsia"/>
          <w:b/>
          <w:color w:val="002060"/>
          <w:sz w:val="24"/>
          <w:szCs w:val="24"/>
        </w:rPr>
        <w:t>为了表示关闭轮回与恶趣之门，观想它的下端在脐下四指</w:t>
      </w:r>
      <w:r>
        <w:rPr>
          <w:rFonts w:hint="eastAsia"/>
          <w:szCs w:val="21"/>
        </w:rPr>
        <w:t>（大概是关元穴的位置）</w:t>
      </w:r>
      <w:r>
        <w:rPr>
          <w:rFonts w:ascii="黑体" w:eastAsia="黑体" w:hAnsi="黑体" w:hint="eastAsia"/>
          <w:b/>
          <w:color w:val="002060"/>
          <w:sz w:val="24"/>
          <w:szCs w:val="24"/>
        </w:rPr>
        <w:t>正对的部位丝毫不漏、完全封闭，这是内在脉的观想法。</w:t>
      </w:r>
    </w:p>
    <w:p w:rsidR="00B75A64" w:rsidRDefault="00A0114E">
      <w:pPr>
        <w:spacing w:line="300" w:lineRule="auto"/>
        <w:ind w:firstLineChars="200" w:firstLine="480"/>
        <w:rPr>
          <w:sz w:val="24"/>
          <w:szCs w:val="24"/>
        </w:rPr>
      </w:pPr>
      <w:r>
        <w:rPr>
          <w:rFonts w:hint="eastAsia"/>
          <w:sz w:val="24"/>
          <w:szCs w:val="24"/>
        </w:rPr>
        <w:t>自己平时要经常这样去观修。如果临终的时候也能够这样观想，就不会堕到三恶趣，这是很重要的。上师在这里还讲到，人死的时候，你摸他的身体，发现他的身体是从头上开始凉，脚下或者身体下面还热的话，那这可能就是一个下堕的相；如果他的手脚等其他地方都凉了，但头顶上的热气长时间不消散，那就说明他可能有解脱的机会。我们自己平时观想的时候也要注意这方面。</w:t>
      </w:r>
    </w:p>
    <w:p w:rsidR="00B75A64" w:rsidRDefault="00A0114E">
      <w:pPr>
        <w:spacing w:line="300" w:lineRule="auto"/>
        <w:ind w:firstLineChars="200" w:firstLine="480"/>
        <w:rPr>
          <w:sz w:val="24"/>
          <w:szCs w:val="24"/>
        </w:rPr>
      </w:pPr>
      <w:r>
        <w:rPr>
          <w:rFonts w:hint="eastAsia"/>
          <w:sz w:val="24"/>
          <w:szCs w:val="24"/>
        </w:rPr>
        <w:t>再下面是第三部分的观想。</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再观想：中脉的里面，正对心间的位置上</w:t>
      </w:r>
      <w:r>
        <w:rPr>
          <w:rFonts w:hint="eastAsia"/>
          <w:szCs w:val="21"/>
        </w:rPr>
        <w:t>（心脏在身体里的位置偏左，观想心识的时候，不是观在心脏的位置，而是在胸口正中间）</w:t>
      </w:r>
      <w:r>
        <w:rPr>
          <w:rFonts w:ascii="黑体" w:eastAsia="黑体" w:hAnsi="黑体" w:hint="eastAsia"/>
          <w:b/>
          <w:color w:val="002060"/>
          <w:sz w:val="24"/>
          <w:szCs w:val="24"/>
        </w:rPr>
        <w:t>有一个好似竹节隔断般的脉节</w:t>
      </w:r>
      <w:r>
        <w:rPr>
          <w:rFonts w:hint="eastAsia"/>
          <w:szCs w:val="21"/>
        </w:rPr>
        <w:t>（竹子</w:t>
      </w:r>
      <w:r>
        <w:rPr>
          <w:rFonts w:hint="eastAsia"/>
          <w:szCs w:val="21"/>
        </w:rPr>
        <w:t>是一节一节的，可以把脉节大概想成节与节之间有疙瘩的那一块，大概这样了知就可以）</w:t>
      </w:r>
      <w:r>
        <w:rPr>
          <w:rFonts w:ascii="黑体" w:eastAsia="黑体" w:hAnsi="黑体" w:hint="eastAsia"/>
          <w:b/>
          <w:color w:val="002060"/>
          <w:sz w:val="24"/>
          <w:szCs w:val="24"/>
        </w:rPr>
        <w:t>，</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在它的上面有一个淡绿色的风团明点</w:t>
      </w:r>
      <w:r>
        <w:rPr>
          <w:rFonts w:hint="eastAsia"/>
          <w:szCs w:val="21"/>
        </w:rPr>
        <w:t>（大概观修成一个淡绿色的明亮的点就可以）</w:t>
      </w:r>
      <w:r>
        <w:rPr>
          <w:rFonts w:ascii="黑体" w:eastAsia="黑体" w:hAnsi="黑体" w:hint="eastAsia"/>
          <w:b/>
          <w:color w:val="002060"/>
          <w:sz w:val="24"/>
          <w:szCs w:val="24"/>
        </w:rPr>
        <w:t>时刻不停地波动起伏</w:t>
      </w:r>
      <w:r>
        <w:rPr>
          <w:rFonts w:hint="eastAsia"/>
          <w:szCs w:val="21"/>
        </w:rPr>
        <w:t>（明点在抖动）</w:t>
      </w:r>
      <w:r>
        <w:rPr>
          <w:rFonts w:ascii="黑体" w:eastAsia="黑体" w:hAnsi="黑体" w:hint="eastAsia"/>
          <w:b/>
          <w:color w:val="002060"/>
          <w:sz w:val="24"/>
          <w:szCs w:val="24"/>
        </w:rPr>
        <w:t>，它的上面有代表自己心识本体、具有涅槃点和小阿的红色舍（</w:t>
      </w:r>
      <w:r w:rsidR="0012237A" w:rsidRPr="00C9451D">
        <w:rPr>
          <w:rFonts w:ascii="Microsoft Himalaya" w:eastAsia="宋体" w:hAnsi="Microsoft Himalaya" w:cs="Microsoft Himalaya"/>
          <w:color w:val="FF0000"/>
          <w:kern w:val="0"/>
          <w:sz w:val="44"/>
          <w:szCs w:val="24"/>
        </w:rPr>
        <w:t>ཧྲཱིཿ</w:t>
      </w:r>
      <w:r>
        <w:rPr>
          <w:rFonts w:ascii="黑体" w:eastAsia="黑体" w:hAnsi="黑体" w:hint="eastAsia"/>
          <w:b/>
          <w:color w:val="002060"/>
          <w:sz w:val="24"/>
          <w:szCs w:val="24"/>
        </w:rPr>
        <w:t>）字</w:t>
      </w:r>
      <w:r>
        <w:rPr>
          <w:rFonts w:ascii="黑体" w:eastAsia="黑体" w:hAnsi="黑体" w:hint="eastAsia"/>
          <w:bCs/>
          <w:sz w:val="24"/>
          <w:szCs w:val="24"/>
        </w:rPr>
        <w:t>[</w:t>
      </w:r>
      <w:r>
        <w:rPr>
          <w:rFonts w:hint="eastAsia"/>
          <w:szCs w:val="21"/>
        </w:rPr>
        <w:t>涅槃点就是两个小圈</w:t>
      </w:r>
      <w:r>
        <w:rPr>
          <w:rFonts w:hint="eastAsia"/>
          <w:sz w:val="24"/>
          <w:szCs w:val="24"/>
        </w:rPr>
        <w:t>，</w:t>
      </w:r>
      <w:r>
        <w:rPr>
          <w:rFonts w:hint="eastAsia"/>
          <w:szCs w:val="21"/>
        </w:rPr>
        <w:t>这些都是藏文的种子字，我们按照这个去观就可以，它不是分开的，不</w:t>
      </w:r>
      <w:bookmarkStart w:id="0" w:name="_GoBack"/>
      <w:bookmarkEnd w:id="0"/>
      <w:r>
        <w:rPr>
          <w:rFonts w:hint="eastAsia"/>
          <w:szCs w:val="21"/>
        </w:rPr>
        <w:t>是什么地方观涅槃点，什么地方观“小阿”。平时讲红色的“舍</w:t>
      </w:r>
      <w:r>
        <w:rPr>
          <w:rFonts w:hint="eastAsia"/>
          <w:szCs w:val="21"/>
        </w:rPr>
        <w:t>”字，底下带有那个“小阿”，右边有两个涅槃点，你要把你的心识整个观成这样一个带着“小阿”和涅槃点的红色“舍”字，把它观在那</w:t>
      </w:r>
      <w:r>
        <w:rPr>
          <w:rFonts w:hint="eastAsia"/>
          <w:szCs w:val="21"/>
        </w:rPr>
        <w:t>个</w:t>
      </w:r>
      <w:r>
        <w:rPr>
          <w:rFonts w:hint="eastAsia"/>
          <w:szCs w:val="21"/>
        </w:rPr>
        <w:t>淡绿色的风团明点的上方（风团明点就好像在底下托着种子字一样）。上师也说了，把心识观成种子字的时候，不观汉文要观藏文。</w:t>
      </w:r>
      <w:r>
        <w:rPr>
          <w:rFonts w:hint="eastAsia"/>
          <w:szCs w:val="21"/>
        </w:rPr>
        <w:t>平时就要熟悉藏文的种子字，生前就要练习，很清楚藏文字是怎么写的。</w:t>
      </w:r>
      <w:r>
        <w:rPr>
          <w:rFonts w:hint="eastAsia"/>
          <w:szCs w:val="21"/>
        </w:rPr>
        <w:t>你们可以通过电脑处理打出彩色的图片，一个标准的红色“舍”字，常常去观想。学院里面有些道友就打出蓝色“吽”字，白色“啊”字，红色“舍”字的彩图给其他道友结缘过。现在属于信息时代，外面的道友也可以自个儿想办法做出来，能有一个直观感很好</w:t>
      </w:r>
      <w:r>
        <w:rPr>
          <w:rFonts w:ascii="黑体" w:eastAsia="黑体" w:hAnsi="黑体" w:hint="eastAsia"/>
          <w:bCs/>
          <w:sz w:val="24"/>
          <w:szCs w:val="24"/>
        </w:rPr>
        <w:t>]</w:t>
      </w:r>
      <w:r>
        <w:rPr>
          <w:rFonts w:ascii="黑体" w:eastAsia="黑体" w:hAnsi="黑体" w:hint="eastAsia"/>
          <w:b/>
          <w:color w:val="002060"/>
          <w:sz w:val="24"/>
          <w:szCs w:val="24"/>
        </w:rPr>
        <w:t>，犹如风卷旗幡般阵阵抖动，它是觉性自心的所依根本</w:t>
      </w:r>
      <w:r>
        <w:rPr>
          <w:rFonts w:hint="eastAsia"/>
          <w:szCs w:val="21"/>
        </w:rPr>
        <w:t>（这个种子字是在颤抖的，观想这个红色的“舍”字是觉性</w:t>
      </w:r>
      <w:r>
        <w:rPr>
          <w:rFonts w:hint="eastAsia"/>
          <w:szCs w:val="21"/>
        </w:rPr>
        <w:t>所依的根本。对众生来讲，那是心识，但如果你能认识它的本性，它本来就是觉性，只是因为自己无明的缘故，不能认知它而使之成了一种分别心的状态。如果能够认知，实际上，它的本性就是觉性）</w:t>
      </w:r>
      <w:r>
        <w:rPr>
          <w:rFonts w:ascii="黑体" w:eastAsia="黑体" w:hAnsi="黑体" w:hint="eastAsia"/>
          <w:b/>
          <w:color w:val="002060"/>
          <w:sz w:val="24"/>
          <w:szCs w:val="24"/>
        </w:rPr>
        <w:t>。</w:t>
      </w:r>
    </w:p>
    <w:p w:rsidR="00B75A64" w:rsidRDefault="00A0114E">
      <w:pPr>
        <w:spacing w:line="300" w:lineRule="auto"/>
        <w:ind w:firstLineChars="200" w:firstLine="482"/>
        <w:rPr>
          <w:sz w:val="24"/>
          <w:szCs w:val="24"/>
        </w:rPr>
      </w:pPr>
      <w:r>
        <w:rPr>
          <w:rFonts w:hint="eastAsia"/>
          <w:b/>
          <w:sz w:val="24"/>
          <w:szCs w:val="24"/>
        </w:rPr>
        <w:t>下</w:t>
      </w:r>
      <w:r>
        <w:rPr>
          <w:b/>
          <w:sz w:val="24"/>
          <w:szCs w:val="24"/>
        </w:rPr>
        <w:t>面是</w:t>
      </w:r>
      <w:r>
        <w:rPr>
          <w:rFonts w:hint="eastAsia"/>
          <w:b/>
          <w:sz w:val="24"/>
          <w:szCs w:val="24"/>
        </w:rPr>
        <w:t>观想对境。</w:t>
      </w:r>
    </w:p>
    <w:p w:rsidR="00B75A64" w:rsidRDefault="00A0114E">
      <w:pPr>
        <w:spacing w:line="300" w:lineRule="auto"/>
        <w:ind w:firstLineChars="200" w:firstLine="480"/>
        <w:rPr>
          <w:sz w:val="24"/>
          <w:szCs w:val="24"/>
        </w:rPr>
      </w:pPr>
      <w:r>
        <w:rPr>
          <w:rFonts w:hint="eastAsia"/>
          <w:sz w:val="24"/>
          <w:szCs w:val="24"/>
        </w:rPr>
        <w:t>观想在自己头顶一肘左右上方的虚空中，</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接着观想：在自己头顶一肘左右上方的虚空中有一个由八大孔雀严饰的宝座，上面有各种莲花、日月的三层坐垫，垫上端坐着本体为三世诸佛总体之自性</w:t>
      </w:r>
      <w:r>
        <w:rPr>
          <w:rFonts w:ascii="黑体" w:eastAsia="黑体" w:hAnsi="黑体" w:hint="eastAsia"/>
          <w:b/>
          <w:color w:val="002060"/>
          <w:sz w:val="24"/>
          <w:szCs w:val="24"/>
        </w:rPr>
        <w:lastRenderedPageBreak/>
        <w:t>无等大悲宝藏具德根本上师</w:t>
      </w:r>
      <w:r>
        <w:rPr>
          <w:rFonts w:hint="eastAsia"/>
          <w:szCs w:val="21"/>
        </w:rPr>
        <w:t>（本体是自己的大恩根本上师）</w:t>
      </w:r>
      <w:r>
        <w:rPr>
          <w:rFonts w:ascii="黑体" w:eastAsia="黑体" w:hAnsi="黑体" w:hint="eastAsia"/>
          <w:b/>
          <w:color w:val="002060"/>
          <w:sz w:val="24"/>
          <w:szCs w:val="24"/>
        </w:rPr>
        <w:t>，形象为世尊怙主无量光佛，身红色，宛如十万个太阳照耀鲜艳的红宝石山一般，一面二臂，双手以等</w:t>
      </w:r>
      <w:r>
        <w:rPr>
          <w:rFonts w:ascii="黑体" w:eastAsia="黑体" w:hAnsi="黑体" w:hint="eastAsia"/>
          <w:b/>
          <w:color w:val="002060"/>
          <w:sz w:val="24"/>
          <w:szCs w:val="24"/>
        </w:rPr>
        <w:t>印托着装满无死智慧甘露的钵盂，具足殊胜化身梵净行的装束</w:t>
      </w:r>
      <w:r>
        <w:rPr>
          <w:rFonts w:hint="eastAsia"/>
          <w:szCs w:val="21"/>
        </w:rPr>
        <w:t>（观阿弥陀佛的化身相）</w:t>
      </w:r>
      <w:r>
        <w:rPr>
          <w:rFonts w:ascii="黑体" w:eastAsia="黑体" w:hAnsi="黑体" w:hint="eastAsia"/>
          <w:b/>
          <w:color w:val="002060"/>
          <w:sz w:val="24"/>
          <w:szCs w:val="24"/>
        </w:rPr>
        <w:t>：身着三法衣，以头上顶髻、双足轮宝等三十二妙相八十随好为庄严，放射出无量光芒，</w:t>
      </w:r>
    </w:p>
    <w:p w:rsidR="00B75A64" w:rsidRDefault="00A0114E">
      <w:pPr>
        <w:spacing w:line="300" w:lineRule="auto"/>
        <w:ind w:firstLineChars="200" w:firstLine="480"/>
        <w:rPr>
          <w:sz w:val="24"/>
          <w:szCs w:val="24"/>
        </w:rPr>
      </w:pPr>
      <w:r>
        <w:rPr>
          <w:rFonts w:hint="eastAsia"/>
          <w:sz w:val="24"/>
          <w:szCs w:val="24"/>
        </w:rPr>
        <w:t>我们的头顶上有阿弥陀佛和两大菩萨。在观想这段内容的时候，要尽量观得清楚。实在没有这个观想能力的话，你只要忆念：“本体就是我的大恩根本上师，形象是阿弥陀佛”——平时修往生仪轨的时候，就要观成阿弥陀佛的形象，虽然知道本体是上师，但这里修法的要求是观成阿弥陀佛，按照西方三圣的那个相来观。阿弥陀佛是站姿还是坐姿，都按照仪轨当中的要求来观，而且是报身相还是化身相，</w:t>
      </w:r>
      <w:r>
        <w:rPr>
          <w:rFonts w:hint="eastAsia"/>
          <w:sz w:val="24"/>
          <w:szCs w:val="24"/>
        </w:rPr>
        <w:t>这些自己都最好不要改，平时要这样修炼。</w:t>
      </w:r>
    </w:p>
    <w:p w:rsidR="00B75A64" w:rsidRDefault="00A0114E">
      <w:pPr>
        <w:spacing w:line="300" w:lineRule="auto"/>
        <w:ind w:firstLineChars="200" w:firstLine="480"/>
        <w:rPr>
          <w:sz w:val="24"/>
          <w:szCs w:val="24"/>
        </w:rPr>
      </w:pPr>
      <w:r>
        <w:rPr>
          <w:rFonts w:hint="eastAsia"/>
          <w:sz w:val="24"/>
          <w:szCs w:val="24"/>
        </w:rPr>
        <w:t>但到了临终时的时候，如果你对上师的信心最大，你就直接在头顶上观自己的上师，观想心识从梵净穴出去，这是可以的，你主要依靠上师瑜伽的修法而得到解脱。但现在正练习往生仪轨的时候，还是要按照要求去观。</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右边是诸佛大悲自相的圣者观音菩萨，身色洁白，一面四臂，第一双手合掌在胸前，右下手持着水晶念珠，左下手执着白莲花柄端，花瓣在耳边绽放。无量光佛的左边是诸佛力量的主尊密主金刚手</w:t>
      </w:r>
      <w:r>
        <w:rPr>
          <w:rFonts w:hint="eastAsia"/>
          <w:szCs w:val="21"/>
        </w:rPr>
        <w:t>（</w:t>
      </w:r>
      <w:r>
        <w:rPr>
          <w:rFonts w:hint="eastAsia"/>
          <w:szCs w:val="21"/>
        </w:rPr>
        <w:t>我们经常讲佛陀圆满具足智、悲、力：三世诸佛的智慧总集是文殊菩萨；三世诸佛的大悲总集是观音菩萨；三世诸佛的力量总集，显宗叫大势至菩萨，密宗叫金刚手菩萨，也就是密主金刚手）</w:t>
      </w:r>
      <w:r>
        <w:rPr>
          <w:rFonts w:ascii="黑体" w:eastAsia="黑体" w:hAnsi="黑体" w:hint="eastAsia"/>
          <w:b/>
          <w:color w:val="002060"/>
          <w:sz w:val="24"/>
          <w:szCs w:val="24"/>
        </w:rPr>
        <w:t>，他的身色湛蓝，双手以交叉姿势执持铃杵。他们二位尊者都是以报身十三种服饰庄严者。</w:t>
      </w:r>
    </w:p>
    <w:p w:rsidR="00B75A64" w:rsidRDefault="00A0114E">
      <w:pPr>
        <w:spacing w:line="300" w:lineRule="auto"/>
        <w:ind w:firstLineChars="200" w:firstLine="480"/>
        <w:rPr>
          <w:sz w:val="24"/>
          <w:szCs w:val="24"/>
        </w:rPr>
      </w:pPr>
      <w:r>
        <w:rPr>
          <w:rFonts w:hint="eastAsia"/>
          <w:sz w:val="24"/>
          <w:szCs w:val="24"/>
        </w:rPr>
        <w:t>中间的阿弥陀佛是化身相，两边的观世音菩萨和大势至菩萨是报身相，前面讲上师瑜伽的时候解释过十三种报身服饰，很多道友都有金刚萨垛修法仪轨的图片，《前行》的原文当中也有图片，你们可以照着观修。</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无量光佛双足金刚跏趺坐表示不住有寂之边，二位菩萨双足站式表示利众不厌其烦。</w:t>
      </w:r>
    </w:p>
    <w:p w:rsidR="00B75A64" w:rsidRDefault="00A0114E">
      <w:pPr>
        <w:spacing w:line="300" w:lineRule="auto"/>
        <w:ind w:firstLineChars="200" w:firstLine="480"/>
        <w:rPr>
          <w:sz w:val="24"/>
          <w:szCs w:val="24"/>
        </w:rPr>
      </w:pPr>
      <w:r>
        <w:rPr>
          <w:rFonts w:hint="eastAsia"/>
          <w:sz w:val="24"/>
          <w:szCs w:val="24"/>
        </w:rPr>
        <w:t>上师在这里也解释了佛菩萨像在汉传佛教跟藏传佛教里的不同之处：站和坐的姿势不同，装束也不相同。装束不相同，主要因为有些是报身形</w:t>
      </w:r>
      <w:r>
        <w:rPr>
          <w:rFonts w:hint="eastAsia"/>
        </w:rPr>
        <w:t>象</w:t>
      </w:r>
      <w:r>
        <w:rPr>
          <w:rFonts w:hint="eastAsia"/>
          <w:sz w:val="24"/>
          <w:szCs w:val="24"/>
        </w:rPr>
        <w:t>，有些是化身形象；</w:t>
      </w:r>
      <w:r>
        <w:rPr>
          <w:rFonts w:hint="eastAsia"/>
          <w:sz w:val="24"/>
          <w:szCs w:val="24"/>
        </w:rPr>
        <w:t>坐姿和站姿不相同，也都有其表意，主要是切合于众生的根基来做的表相。坐姿代表不住有寂</w:t>
      </w:r>
      <w:r>
        <w:rPr>
          <w:rFonts w:hint="eastAsia"/>
          <w:sz w:val="24"/>
          <w:szCs w:val="24"/>
        </w:rPr>
        <w:t>二边的意思；站姿代表利益众生不厌倦的意义。我们明白之后，就不必生起过多的分别心。</w:t>
      </w:r>
    </w:p>
    <w:p w:rsidR="00B75A64" w:rsidRDefault="00A0114E">
      <w:pPr>
        <w:spacing w:line="300" w:lineRule="auto"/>
        <w:ind w:firstLineChars="200" w:firstLine="482"/>
        <w:rPr>
          <w:sz w:val="24"/>
          <w:szCs w:val="24"/>
        </w:rPr>
      </w:pPr>
      <w:r>
        <w:rPr>
          <w:rFonts w:ascii="黑体" w:eastAsia="黑体" w:hAnsi="黑体" w:hint="eastAsia"/>
          <w:b/>
          <w:color w:val="002060"/>
          <w:sz w:val="24"/>
          <w:szCs w:val="24"/>
        </w:rPr>
        <w:t>深道往生法的诸位传承上师宛如清净虚空密集云朵般安住在三位主尊的周围</w:t>
      </w:r>
      <w:r>
        <w:rPr>
          <w:rFonts w:hint="eastAsia"/>
          <w:szCs w:val="21"/>
        </w:rPr>
        <w:t>（西方三圣的周围全部都是自己的传承上师啊）</w:t>
      </w:r>
      <w:r>
        <w:rPr>
          <w:rFonts w:ascii="黑体" w:eastAsia="黑体" w:hAnsi="黑体" w:hint="eastAsia"/>
          <w:b/>
          <w:color w:val="002060"/>
          <w:sz w:val="24"/>
          <w:szCs w:val="24"/>
        </w:rPr>
        <w:t>，他们都是和颜悦色、慈眉善目地注视自他一切众生，并且以满怀喜悦之情予以垂念，救度自他一切有情摆</w:t>
      </w:r>
      <w:r>
        <w:rPr>
          <w:rFonts w:ascii="黑体" w:eastAsia="黑体" w:hAnsi="黑体" w:hint="eastAsia"/>
          <w:b/>
          <w:color w:val="002060"/>
          <w:sz w:val="24"/>
          <w:szCs w:val="24"/>
        </w:rPr>
        <w:t>脱轮回恶趣之苦，就像大商主一样将所有众生接引到清净刹土。</w:t>
      </w:r>
    </w:p>
    <w:p w:rsidR="00B75A64" w:rsidRDefault="00A0114E">
      <w:pPr>
        <w:spacing w:line="300" w:lineRule="auto"/>
        <w:ind w:firstLineChars="200" w:firstLine="480"/>
        <w:rPr>
          <w:sz w:val="24"/>
          <w:szCs w:val="24"/>
        </w:rPr>
      </w:pPr>
      <w:r>
        <w:rPr>
          <w:rFonts w:hint="eastAsia"/>
          <w:sz w:val="24"/>
          <w:szCs w:val="24"/>
        </w:rPr>
        <w:t>自己临终运用往生法走的时候，自相续当中一定要有一种强烈的渴求往生的</w:t>
      </w:r>
      <w:r>
        <w:rPr>
          <w:rFonts w:hint="eastAsia"/>
          <w:sz w:val="24"/>
          <w:szCs w:val="24"/>
        </w:rPr>
        <w:lastRenderedPageBreak/>
        <w:t>心态，除了有希求心，还要有一种欢喜心，相信自己的罪业已经通过前面的忏悔得到了清净，要有这种信心，在满怀喜悦的状态下跟所有的传承祖师相合，这种心态的把握是特别重要的。</w:t>
      </w:r>
    </w:p>
    <w:p w:rsidR="00B75A64" w:rsidRDefault="00A0114E">
      <w:pPr>
        <w:spacing w:line="360"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丙三、往生仪轨：</w:t>
      </w:r>
    </w:p>
    <w:p w:rsidR="00B75A64" w:rsidRDefault="00A0114E">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一边这样观想一边念诵下面的仪轨：</w:t>
      </w:r>
    </w:p>
    <w:p w:rsidR="00B75A64" w:rsidRDefault="00A0114E">
      <w:pPr>
        <w:spacing w:line="300" w:lineRule="auto"/>
        <w:ind w:firstLineChars="200" w:firstLine="480"/>
        <w:rPr>
          <w:sz w:val="24"/>
          <w:szCs w:val="24"/>
        </w:rPr>
      </w:pPr>
      <w:r>
        <w:rPr>
          <w:rFonts w:hint="eastAsia"/>
          <w:sz w:val="24"/>
          <w:szCs w:val="24"/>
        </w:rPr>
        <w:t>上师在这堂课和下堂课里用藏语把往生仪轨整个念诵了一遍，道友们可以把上师的这段念诵音频截存下来在自己最开始修的时候听，熟悉了以后，就可以自己念诵了，念的同时，一定要知道自己</w:t>
      </w:r>
      <w:r>
        <w:rPr>
          <w:rFonts w:hint="eastAsia"/>
          <w:sz w:val="24"/>
          <w:szCs w:val="24"/>
        </w:rPr>
        <w:t>现在念的这一段是什么意思，一定要逐渐熟练，前面的观修一定要一步一步到位。</w:t>
      </w:r>
    </w:p>
    <w:p w:rsidR="00B75A64" w:rsidRDefault="00A0114E">
      <w:pPr>
        <w:spacing w:line="300" w:lineRule="auto"/>
        <w:ind w:firstLineChars="200" w:firstLine="482"/>
        <w:rPr>
          <w:sz w:val="24"/>
          <w:szCs w:val="24"/>
        </w:rPr>
      </w:pPr>
      <w:r>
        <w:rPr>
          <w:rFonts w:ascii="黑体" w:eastAsia="黑体" w:hAnsi="黑体" w:cs="黑体" w:hint="eastAsia"/>
          <w:b/>
          <w:color w:val="002060"/>
          <w:sz w:val="24"/>
          <w:szCs w:val="24"/>
        </w:rPr>
        <w:t>唉玛吙</w:t>
      </w:r>
      <w:r>
        <w:rPr>
          <w:rFonts w:hint="eastAsia"/>
          <w:sz w:val="22"/>
          <w:szCs w:val="24"/>
        </w:rPr>
        <w:t>（稀有、真稀有的意思）。</w:t>
      </w:r>
    </w:p>
    <w:p w:rsidR="00B75A64" w:rsidRDefault="00A0114E">
      <w:pPr>
        <w:spacing w:line="300" w:lineRule="auto"/>
        <w:ind w:firstLineChars="200" w:firstLine="482"/>
        <w:rPr>
          <w:rFonts w:ascii="黑体" w:eastAsia="黑体" w:hAnsi="黑体" w:cs="黑体"/>
          <w:b/>
          <w:color w:val="002060"/>
          <w:sz w:val="24"/>
          <w:szCs w:val="24"/>
        </w:rPr>
      </w:pPr>
      <w:r>
        <w:rPr>
          <w:rFonts w:ascii="黑体" w:eastAsia="黑体" w:hAnsi="黑体" w:cs="黑体" w:hint="eastAsia"/>
          <w:b/>
          <w:color w:val="002060"/>
          <w:sz w:val="24"/>
          <w:szCs w:val="24"/>
        </w:rPr>
        <w:t>自现任运清净无边刹</w:t>
      </w:r>
    </w:p>
    <w:p w:rsidR="00B75A64" w:rsidRDefault="00A0114E">
      <w:pPr>
        <w:spacing w:line="300" w:lineRule="auto"/>
        <w:ind w:firstLineChars="200" w:firstLine="482"/>
        <w:rPr>
          <w:rFonts w:ascii="黑体" w:eastAsia="黑体" w:hAnsi="黑体" w:cs="黑体"/>
          <w:b/>
          <w:color w:val="002060"/>
          <w:sz w:val="24"/>
          <w:szCs w:val="24"/>
        </w:rPr>
      </w:pPr>
      <w:r>
        <w:rPr>
          <w:rFonts w:ascii="黑体" w:eastAsia="黑体" w:hAnsi="黑体" w:cs="黑体" w:hint="eastAsia"/>
          <w:b/>
          <w:color w:val="002060"/>
          <w:sz w:val="24"/>
          <w:szCs w:val="24"/>
        </w:rPr>
        <w:t>圆满庄严西方极乐土</w:t>
      </w:r>
    </w:p>
    <w:p w:rsidR="00B75A64" w:rsidRDefault="00A0114E">
      <w:pPr>
        <w:spacing w:line="300" w:lineRule="auto"/>
        <w:ind w:firstLineChars="200" w:firstLine="480"/>
        <w:rPr>
          <w:rFonts w:ascii="幼圆" w:eastAsia="幼圆" w:hAnsi="黑体"/>
          <w:b/>
          <w:color w:val="002060"/>
          <w:sz w:val="24"/>
          <w:szCs w:val="24"/>
        </w:rPr>
      </w:pPr>
      <w:r>
        <w:rPr>
          <w:rFonts w:hint="eastAsia"/>
          <w:sz w:val="24"/>
          <w:szCs w:val="24"/>
        </w:rPr>
        <w:t>先将自己居住的地方观为自现任运清净刹土。现在修的是往生法，一般就观成庄严的极乐世界的相。</w:t>
      </w:r>
    </w:p>
    <w:p w:rsidR="00B75A64" w:rsidRDefault="00A0114E">
      <w:pPr>
        <w:spacing w:line="300" w:lineRule="auto"/>
        <w:ind w:firstLineChars="200" w:firstLine="482"/>
        <w:rPr>
          <w:rFonts w:ascii="黑体" w:eastAsia="黑体" w:hAnsi="黑体" w:cs="黑体"/>
          <w:b/>
          <w:color w:val="002060"/>
          <w:sz w:val="24"/>
          <w:szCs w:val="24"/>
        </w:rPr>
      </w:pPr>
      <w:r>
        <w:rPr>
          <w:rFonts w:ascii="黑体" w:eastAsia="黑体" w:hAnsi="黑体" w:cs="黑体" w:hint="eastAsia"/>
          <w:b/>
          <w:color w:val="002060"/>
          <w:sz w:val="24"/>
          <w:szCs w:val="24"/>
        </w:rPr>
        <w:t>自身观为金刚瑜伽母</w:t>
      </w:r>
    </w:p>
    <w:p w:rsidR="00B75A64" w:rsidRDefault="00A0114E">
      <w:pPr>
        <w:spacing w:line="300" w:lineRule="auto"/>
        <w:ind w:firstLineChars="200" w:firstLine="482"/>
        <w:rPr>
          <w:sz w:val="24"/>
          <w:szCs w:val="24"/>
        </w:rPr>
      </w:pPr>
      <w:r>
        <w:rPr>
          <w:rFonts w:ascii="黑体" w:eastAsia="黑体" w:hAnsi="黑体" w:cs="黑体" w:hint="eastAsia"/>
          <w:b/>
          <w:color w:val="002060"/>
          <w:sz w:val="24"/>
          <w:szCs w:val="24"/>
        </w:rPr>
        <w:t>一面二臂红亮持刀盖</w:t>
      </w:r>
      <w:r>
        <w:rPr>
          <w:rFonts w:ascii="幼圆" w:eastAsia="幼圆" w:hAnsi="黑体" w:hint="eastAsia"/>
          <w:b/>
          <w:color w:val="002060"/>
          <w:sz w:val="24"/>
          <w:szCs w:val="24"/>
        </w:rPr>
        <w:t>（</w:t>
      </w:r>
      <w:r>
        <w:rPr>
          <w:rFonts w:ascii="仿宋" w:eastAsia="仿宋" w:hAnsi="仿宋" w:hint="eastAsia"/>
          <w:b/>
          <w:color w:val="002060"/>
          <w:sz w:val="22"/>
          <w:szCs w:val="24"/>
        </w:rPr>
        <w:t>托巴</w:t>
      </w:r>
      <w:r>
        <w:rPr>
          <w:rFonts w:ascii="幼圆" w:eastAsia="幼圆" w:hAnsi="黑体" w:hint="eastAsia"/>
          <w:b/>
          <w:color w:val="002060"/>
          <w:sz w:val="24"/>
          <w:szCs w:val="24"/>
        </w:rPr>
        <w:t>）</w:t>
      </w:r>
    </w:p>
    <w:p w:rsidR="00B75A64" w:rsidRDefault="00A0114E">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双足舞式三目视虚空</w:t>
      </w:r>
    </w:p>
    <w:p w:rsidR="00B75A64" w:rsidRDefault="00A0114E">
      <w:pPr>
        <w:spacing w:line="300" w:lineRule="auto"/>
        <w:ind w:firstLineChars="200" w:firstLine="480"/>
        <w:rPr>
          <w:sz w:val="24"/>
          <w:szCs w:val="24"/>
        </w:rPr>
      </w:pPr>
      <w:r>
        <w:rPr>
          <w:rFonts w:hint="eastAsia"/>
          <w:sz w:val="24"/>
          <w:szCs w:val="24"/>
        </w:rPr>
        <w:t>将自身观为金刚瑜伽母：身色为深红，有亮光；一只手持刀，一只手持托巴；</w:t>
      </w:r>
    </w:p>
    <w:p w:rsidR="00B75A64" w:rsidRDefault="00A0114E">
      <w:pPr>
        <w:spacing w:line="300" w:lineRule="auto"/>
        <w:ind w:firstLineChars="200" w:firstLine="480"/>
        <w:rPr>
          <w:sz w:val="24"/>
          <w:szCs w:val="24"/>
        </w:rPr>
      </w:pPr>
      <w:r>
        <w:rPr>
          <w:rFonts w:hint="eastAsia"/>
          <w:sz w:val="24"/>
          <w:szCs w:val="24"/>
        </w:rPr>
        <w:t>双足以起舞式姿势站立；三目直视虚空，像大圆满的看式一样。</w:t>
      </w:r>
    </w:p>
    <w:p w:rsidR="00B75A64" w:rsidRDefault="00A0114E">
      <w:pPr>
        <w:spacing w:line="300" w:lineRule="auto"/>
        <w:ind w:firstLineChars="200" w:firstLine="480"/>
        <w:rPr>
          <w:sz w:val="24"/>
          <w:szCs w:val="24"/>
        </w:rPr>
      </w:pPr>
      <w:r>
        <w:rPr>
          <w:rFonts w:hint="eastAsia"/>
          <w:sz w:val="24"/>
          <w:szCs w:val="24"/>
        </w:rPr>
        <w:t>刚才的几句是外相上的观想，接下来是体内的观想：</w:t>
      </w:r>
    </w:p>
    <w:p w:rsidR="00B75A64" w:rsidRDefault="00A0114E">
      <w:pPr>
        <w:spacing w:line="300" w:lineRule="auto"/>
        <w:ind w:firstLineChars="200" w:firstLine="482"/>
        <w:rPr>
          <w:rFonts w:ascii="黑体" w:eastAsia="黑体" w:hAnsi="黑体" w:cs="黑体"/>
          <w:b/>
          <w:color w:val="002060"/>
          <w:sz w:val="24"/>
          <w:szCs w:val="24"/>
        </w:rPr>
      </w:pPr>
      <w:r>
        <w:rPr>
          <w:rFonts w:ascii="黑体" w:eastAsia="黑体" w:hAnsi="黑体" w:cs="黑体" w:hint="eastAsia"/>
          <w:b/>
          <w:color w:val="002060"/>
          <w:sz w:val="24"/>
          <w:szCs w:val="24"/>
        </w:rPr>
        <w:t>体内中央之中脉</w:t>
      </w:r>
    </w:p>
    <w:p w:rsidR="00B75A64" w:rsidRDefault="00A0114E">
      <w:pPr>
        <w:spacing w:line="300" w:lineRule="auto"/>
        <w:ind w:firstLineChars="200" w:firstLine="482"/>
        <w:rPr>
          <w:rFonts w:ascii="黑体" w:eastAsia="黑体" w:hAnsi="黑体" w:cs="黑体"/>
          <w:b/>
          <w:color w:val="002060"/>
          <w:sz w:val="24"/>
          <w:szCs w:val="24"/>
        </w:rPr>
      </w:pPr>
      <w:r>
        <w:rPr>
          <w:rFonts w:ascii="黑体" w:eastAsia="黑体" w:hAnsi="黑体" w:cs="黑体" w:hint="eastAsia"/>
          <w:b/>
          <w:color w:val="002060"/>
          <w:sz w:val="24"/>
          <w:szCs w:val="24"/>
        </w:rPr>
        <w:t>粗细犹如竹箭许</w:t>
      </w:r>
    </w:p>
    <w:p w:rsidR="00B75A64" w:rsidRDefault="00A0114E">
      <w:pPr>
        <w:spacing w:line="300" w:lineRule="auto"/>
        <w:ind w:firstLineChars="200" w:firstLine="482"/>
        <w:rPr>
          <w:rFonts w:ascii="黑体" w:eastAsia="黑体" w:hAnsi="黑体" w:cs="黑体"/>
          <w:b/>
          <w:color w:val="002060"/>
          <w:sz w:val="24"/>
          <w:szCs w:val="24"/>
        </w:rPr>
      </w:pPr>
      <w:r>
        <w:rPr>
          <w:rFonts w:ascii="黑体" w:eastAsia="黑体" w:hAnsi="黑体" w:cs="黑体" w:hint="eastAsia"/>
          <w:b/>
          <w:color w:val="002060"/>
          <w:sz w:val="24"/>
          <w:szCs w:val="24"/>
        </w:rPr>
        <w:t>具有空净光之管</w:t>
      </w:r>
    </w:p>
    <w:p w:rsidR="00B75A64" w:rsidRDefault="00A0114E">
      <w:pPr>
        <w:spacing w:line="300" w:lineRule="auto"/>
        <w:ind w:firstLineChars="200" w:firstLine="482"/>
        <w:rPr>
          <w:rFonts w:ascii="黑体" w:eastAsia="黑体" w:hAnsi="黑体" w:cs="黑体"/>
          <w:b/>
          <w:color w:val="002060"/>
          <w:sz w:val="24"/>
          <w:szCs w:val="24"/>
        </w:rPr>
      </w:pPr>
      <w:r>
        <w:rPr>
          <w:rFonts w:ascii="黑体" w:eastAsia="黑体" w:hAnsi="黑体" w:cs="黑体" w:hint="eastAsia"/>
          <w:b/>
          <w:color w:val="002060"/>
          <w:sz w:val="24"/>
          <w:szCs w:val="24"/>
        </w:rPr>
        <w:t>上端开于梵净穴</w:t>
      </w:r>
    </w:p>
    <w:p w:rsidR="00B75A64" w:rsidRDefault="00A0114E">
      <w:pPr>
        <w:spacing w:line="300" w:lineRule="auto"/>
        <w:ind w:firstLineChars="200" w:firstLine="482"/>
        <w:rPr>
          <w:rFonts w:ascii="幼圆" w:eastAsia="幼圆" w:hAnsi="黑体"/>
          <w:b/>
          <w:color w:val="002060"/>
          <w:sz w:val="24"/>
          <w:szCs w:val="24"/>
        </w:rPr>
      </w:pPr>
      <w:r>
        <w:rPr>
          <w:rFonts w:ascii="黑体" w:eastAsia="黑体" w:hAnsi="黑体" w:cs="黑体" w:hint="eastAsia"/>
          <w:b/>
          <w:color w:val="002060"/>
          <w:sz w:val="24"/>
          <w:szCs w:val="24"/>
        </w:rPr>
        <w:t>下端关闭于脐下</w:t>
      </w:r>
      <w:r>
        <w:rPr>
          <w:rFonts w:hint="eastAsia"/>
          <w:szCs w:val="21"/>
        </w:rPr>
        <w:t>（脐下四指的地方）</w:t>
      </w:r>
      <w:r>
        <w:rPr>
          <w:rFonts w:ascii="幼圆" w:eastAsia="幼圆" w:hAnsi="黑体"/>
          <w:b/>
          <w:color w:val="002060"/>
          <w:szCs w:val="21"/>
        </w:rPr>
        <w:t xml:space="preserve"> </w:t>
      </w:r>
    </w:p>
    <w:p w:rsidR="00B75A64" w:rsidRDefault="00A0114E">
      <w:pPr>
        <w:spacing w:line="300" w:lineRule="auto"/>
        <w:ind w:firstLineChars="200" w:firstLine="480"/>
        <w:rPr>
          <w:rFonts w:ascii="幼圆" w:eastAsia="幼圆" w:hAnsi="黑体"/>
          <w:b/>
          <w:sz w:val="24"/>
          <w:szCs w:val="24"/>
        </w:rPr>
      </w:pPr>
      <w:r>
        <w:rPr>
          <w:rFonts w:hint="eastAsia"/>
          <w:sz w:val="24"/>
          <w:szCs w:val="24"/>
        </w:rPr>
        <w:t>之前讲了中脉</w:t>
      </w:r>
      <w:r>
        <w:rPr>
          <w:sz w:val="24"/>
          <w:szCs w:val="24"/>
        </w:rPr>
        <w:t>的</w:t>
      </w:r>
      <w:r>
        <w:rPr>
          <w:rFonts w:hint="eastAsia"/>
          <w:sz w:val="24"/>
          <w:szCs w:val="24"/>
        </w:rPr>
        <w:t>四种特征</w:t>
      </w:r>
      <w:r>
        <w:rPr>
          <w:rFonts w:hint="eastAsia"/>
          <w:sz w:val="24"/>
          <w:szCs w:val="24"/>
        </w:rPr>
        <w:t>。粗细方面，用一个手指的宽度来形容应该是可以的，你们先这样去观。</w:t>
      </w:r>
    </w:p>
    <w:p w:rsidR="00B75A64" w:rsidRDefault="00A0114E">
      <w:pPr>
        <w:spacing w:line="36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心间阻断之节上</w:t>
      </w:r>
    </w:p>
    <w:p w:rsidR="00B75A64" w:rsidRDefault="00A0114E">
      <w:pPr>
        <w:spacing w:line="36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淡绿风团明点中</w:t>
      </w:r>
    </w:p>
    <w:p w:rsidR="00B75A64" w:rsidRDefault="00A0114E">
      <w:pPr>
        <w:spacing w:line="36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明观自心红舍字</w:t>
      </w:r>
    </w:p>
    <w:p w:rsidR="00B75A64" w:rsidRDefault="00A0114E">
      <w:pPr>
        <w:spacing w:line="36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头顶一肘之上方</w:t>
      </w:r>
    </w:p>
    <w:p w:rsidR="00B75A64" w:rsidRDefault="00A0114E">
      <w:pPr>
        <w:spacing w:line="36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明观佛陀无量光</w:t>
      </w:r>
    </w:p>
    <w:p w:rsidR="00B75A64" w:rsidRDefault="00A0114E">
      <w:pPr>
        <w:spacing w:line="300" w:lineRule="auto"/>
        <w:ind w:firstLineChars="200" w:firstLine="482"/>
        <w:rPr>
          <w:sz w:val="24"/>
          <w:szCs w:val="24"/>
        </w:rPr>
      </w:pPr>
      <w:r>
        <w:rPr>
          <w:rFonts w:ascii="黑体" w:eastAsia="黑体" w:hAnsi="黑体" w:cs="黑体" w:hint="eastAsia"/>
          <w:b/>
          <w:color w:val="002060"/>
          <w:sz w:val="24"/>
          <w:szCs w:val="24"/>
        </w:rPr>
        <w:t>具足相好圆满身</w:t>
      </w:r>
    </w:p>
    <w:p w:rsidR="00B75A64" w:rsidRDefault="00A0114E">
      <w:pPr>
        <w:spacing w:line="300" w:lineRule="auto"/>
        <w:ind w:firstLineChars="200" w:firstLine="480"/>
        <w:rPr>
          <w:sz w:val="24"/>
          <w:szCs w:val="24"/>
        </w:rPr>
      </w:pPr>
      <w:r>
        <w:rPr>
          <w:rFonts w:hint="eastAsia"/>
          <w:sz w:val="24"/>
          <w:szCs w:val="24"/>
        </w:rPr>
        <w:t>这就是前面一步一步解释的那个意思。上师还提到了，将自身观为“舍”字，</w:t>
      </w:r>
      <w:r>
        <w:rPr>
          <w:rFonts w:hint="eastAsia"/>
          <w:sz w:val="24"/>
          <w:szCs w:val="24"/>
        </w:rPr>
        <w:lastRenderedPageBreak/>
        <w:t>这是平时修炼的时候。平时就要把它串习好，你观想淡绿色的明点拖着心识往上蹿，从梵净穴出去，射入上师的心间，这个过程你要观得特别熟。这样，临终的时候你就可以观成自己特别有信心的种子字，像前面提到的中根或者下根往生法，也可以观为“吽”字、“德”字、“阿”字，观想神识以这种方法离开身体，这样去观修是特别有必要的。</w:t>
      </w:r>
    </w:p>
    <w:p w:rsidR="00B75A64" w:rsidRDefault="00A0114E">
      <w:pPr>
        <w:spacing w:line="300"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然后以坚定不移的信心，汗毛竖立，泪水横流，尽量多的念诵阿弥陀佛名号：</w:t>
      </w:r>
    </w:p>
    <w:p w:rsidR="00B75A64" w:rsidRDefault="00A0114E">
      <w:pPr>
        <w:spacing w:line="36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救单地得云向巴扎救巴扬大</w:t>
      </w:r>
    </w:p>
    <w:p w:rsidR="00B75A64" w:rsidRDefault="00A0114E">
      <w:pPr>
        <w:spacing w:line="360" w:lineRule="auto"/>
        <w:ind w:firstLineChars="201" w:firstLine="484"/>
        <w:rPr>
          <w:rFonts w:ascii="黑体" w:eastAsia="黑体" w:hAnsi="黑体" w:cs="黑体"/>
          <w:b/>
          <w:color w:val="002060"/>
          <w:sz w:val="24"/>
          <w:szCs w:val="24"/>
        </w:rPr>
      </w:pPr>
      <w:r>
        <w:rPr>
          <w:rFonts w:ascii="黑体" w:eastAsia="黑体" w:hAnsi="黑体" w:cs="黑体" w:hint="eastAsia"/>
          <w:b/>
          <w:color w:val="002060"/>
          <w:sz w:val="24"/>
          <w:szCs w:val="24"/>
        </w:rPr>
        <w:t>巴奏波桑吉滚波怄花德美巴拉夏</w:t>
      </w:r>
    </w:p>
    <w:p w:rsidR="00B75A64" w:rsidRDefault="00A0114E">
      <w:pPr>
        <w:spacing w:line="300" w:lineRule="auto"/>
        <w:ind w:firstLineChars="200" w:firstLine="482"/>
        <w:rPr>
          <w:rFonts w:ascii="黑体" w:eastAsia="黑体" w:hAnsi="黑体" w:cs="黑体"/>
          <w:sz w:val="24"/>
          <w:szCs w:val="24"/>
        </w:rPr>
      </w:pPr>
      <w:r>
        <w:rPr>
          <w:rFonts w:ascii="黑体" w:eastAsia="黑体" w:hAnsi="黑体" w:cs="黑体" w:hint="eastAsia"/>
          <w:b/>
          <w:color w:val="002060"/>
          <w:sz w:val="24"/>
          <w:szCs w:val="24"/>
        </w:rPr>
        <w:t>擦漏秋斗加</w:t>
      </w:r>
      <w:r>
        <w:rPr>
          <w:rFonts w:ascii="黑体" w:eastAsia="黑体" w:hAnsi="黑体" w:cs="黑体" w:hint="eastAsia"/>
          <w:b/>
          <w:color w:val="002060"/>
          <w:sz w:val="24"/>
          <w:szCs w:val="24"/>
        </w:rPr>
        <w:t>色切怄</w:t>
      </w:r>
    </w:p>
    <w:p w:rsidR="00B75A64" w:rsidRDefault="00A0114E">
      <w:pPr>
        <w:spacing w:line="300" w:lineRule="auto"/>
        <w:ind w:firstLineChars="200" w:firstLine="480"/>
        <w:rPr>
          <w:sz w:val="24"/>
          <w:szCs w:val="24"/>
        </w:rPr>
      </w:pPr>
      <w:r>
        <w:rPr>
          <w:rFonts w:hint="eastAsia"/>
          <w:sz w:val="24"/>
          <w:szCs w:val="24"/>
        </w:rPr>
        <w:t>就是我们平时经常唱的那个：“炯丹迪得因夏巴，札炯巴央达巴，作波桑吉，滚波奥华德美巴拉香擦洛，巧多嘉森且奥”，要用藏文念。大家如果对藏文一点都不熟悉，就念汉文：“</w:t>
      </w:r>
      <w:r>
        <w:rPr>
          <w:rFonts w:ascii="黑体" w:eastAsia="黑体" w:hAnsi="黑体" w:cs="黑体" w:hint="eastAsia"/>
          <w:b/>
          <w:color w:val="002060"/>
          <w:sz w:val="24"/>
          <w:szCs w:val="24"/>
        </w:rPr>
        <w:t>顶礼供养皈依世尊善逝出有坏圆满正等觉怙主无量光佛</w:t>
      </w:r>
      <w:r>
        <w:rPr>
          <w:rFonts w:hint="eastAsia"/>
          <w:sz w:val="24"/>
          <w:szCs w:val="24"/>
        </w:rPr>
        <w:t>”，这样念三遍或者七遍。</w:t>
      </w:r>
    </w:p>
    <w:p w:rsidR="00B75A64" w:rsidRDefault="00A0114E">
      <w:pPr>
        <w:spacing w:line="300" w:lineRule="auto"/>
        <w:ind w:firstLineChars="200" w:firstLine="480"/>
        <w:rPr>
          <w:sz w:val="24"/>
          <w:szCs w:val="24"/>
        </w:rPr>
      </w:pPr>
      <w:r>
        <w:rPr>
          <w:rFonts w:hint="eastAsia"/>
          <w:sz w:val="24"/>
          <w:szCs w:val="24"/>
        </w:rPr>
        <w:t>后面还有仪轨，下堂课再继续讲。今天没来得及说第</w:t>
      </w:r>
      <w:r>
        <w:rPr>
          <w:rFonts w:hint="eastAsia"/>
          <w:sz w:val="24"/>
          <w:szCs w:val="24"/>
        </w:rPr>
        <w:t>141</w:t>
      </w:r>
      <w:r>
        <w:rPr>
          <w:rFonts w:hint="eastAsia"/>
          <w:sz w:val="24"/>
          <w:szCs w:val="24"/>
        </w:rPr>
        <w:t>课上师讲的课前教言，总觉得有点遗憾。下堂课把这两课前的上师教言合在一起讲，让大家能够抉择自己修行的方向，抓紧时间精进修行，希望在这个方面起到强调的作用。</w:t>
      </w:r>
    </w:p>
    <w:p w:rsidR="00B75A64" w:rsidRDefault="00A0114E">
      <w:pPr>
        <w:spacing w:line="300" w:lineRule="auto"/>
        <w:ind w:firstLineChars="200" w:firstLine="480"/>
        <w:rPr>
          <w:sz w:val="24"/>
          <w:szCs w:val="24"/>
        </w:rPr>
      </w:pPr>
      <w:r>
        <w:rPr>
          <w:rFonts w:hint="eastAsia"/>
          <w:sz w:val="24"/>
          <w:szCs w:val="24"/>
        </w:rPr>
        <w:t>后面的这部分仪轨，你们可以跟着视频或者音频观修，也会很清楚。虽然</w:t>
      </w:r>
      <w:r>
        <w:rPr>
          <w:rFonts w:hint="eastAsia"/>
          <w:sz w:val="24"/>
          <w:szCs w:val="24"/>
        </w:rPr>
        <w:t>上师是分了两堂课讲的，但你们可以把整个音频合成一份做出来。学院内部的道友做出来后大概有</w:t>
      </w:r>
      <w:r>
        <w:rPr>
          <w:rFonts w:hint="eastAsia"/>
          <w:sz w:val="24"/>
          <w:szCs w:val="24"/>
        </w:rPr>
        <w:t>15</w:t>
      </w:r>
      <w:r>
        <w:rPr>
          <w:rFonts w:hint="eastAsia"/>
          <w:sz w:val="24"/>
          <w:szCs w:val="24"/>
        </w:rPr>
        <w:t>分钟，很多班级都曾带着所有的道友一起共修过，很殊胜。如果有音频是最方便的，你们就</w:t>
      </w:r>
      <w:r>
        <w:rPr>
          <w:sz w:val="24"/>
          <w:szCs w:val="24"/>
        </w:rPr>
        <w:t>能</w:t>
      </w:r>
      <w:r>
        <w:rPr>
          <w:rFonts w:hint="eastAsia"/>
          <w:sz w:val="24"/>
          <w:szCs w:val="24"/>
        </w:rPr>
        <w:t>跟</w:t>
      </w:r>
      <w:r>
        <w:rPr>
          <w:sz w:val="24"/>
          <w:szCs w:val="24"/>
        </w:rPr>
        <w:t>着</w:t>
      </w:r>
      <w:r>
        <w:rPr>
          <w:rFonts w:hint="eastAsia"/>
          <w:sz w:val="24"/>
          <w:szCs w:val="24"/>
        </w:rPr>
        <w:t>音频去熟悉次第，再再地串习。</w:t>
      </w:r>
    </w:p>
    <w:p w:rsidR="00B75A64" w:rsidRDefault="00A0114E">
      <w:pPr>
        <w:spacing w:line="300" w:lineRule="auto"/>
        <w:ind w:firstLineChars="200" w:firstLine="480"/>
        <w:rPr>
          <w:sz w:val="24"/>
          <w:szCs w:val="24"/>
        </w:rPr>
      </w:pPr>
      <w:r>
        <w:rPr>
          <w:rFonts w:hint="eastAsia"/>
          <w:sz w:val="24"/>
          <w:szCs w:val="24"/>
        </w:rPr>
        <w:t>下堂课继续讲出现的验相和怎样去护持的道理。</w:t>
      </w:r>
    </w:p>
    <w:p w:rsidR="00B75A64" w:rsidRDefault="00A0114E">
      <w:pPr>
        <w:spacing w:line="300" w:lineRule="auto"/>
        <w:ind w:firstLineChars="200" w:firstLine="480"/>
        <w:rPr>
          <w:sz w:val="24"/>
          <w:szCs w:val="24"/>
        </w:rPr>
      </w:pPr>
      <w:r>
        <w:rPr>
          <w:rFonts w:hint="eastAsia"/>
          <w:sz w:val="24"/>
          <w:szCs w:val="24"/>
        </w:rPr>
        <w:t>（答疑）</w:t>
      </w:r>
    </w:p>
    <w:p w:rsidR="00B75A64" w:rsidRDefault="00A0114E">
      <w:pPr>
        <w:spacing w:line="300" w:lineRule="auto"/>
        <w:ind w:firstLineChars="200" w:firstLine="480"/>
        <w:rPr>
          <w:sz w:val="24"/>
          <w:szCs w:val="24"/>
        </w:rPr>
      </w:pPr>
      <w:r>
        <w:rPr>
          <w:rFonts w:hint="eastAsia"/>
          <w:sz w:val="24"/>
          <w:szCs w:val="24"/>
        </w:rPr>
        <w:t>下面我们把今天闻思的一切善根，以及三世一切凡圣所造的清净善根，全部随喜而普皆回向，愿自他一切有情都能成就究竟的解脱果位！</w:t>
      </w: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rsidR="00B75A64" w:rsidRDefault="00B75A64">
      <w:pPr>
        <w:spacing w:line="288" w:lineRule="auto"/>
        <w:ind w:firstLineChars="200" w:firstLine="420"/>
        <w:jc w:val="center"/>
        <w:rPr>
          <w:rFonts w:ascii="隶书" w:eastAsia="隶书" w:hAnsi="宋体" w:cs="宋体"/>
          <w:szCs w:val="21"/>
        </w:rPr>
      </w:pP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rsidR="00B75A64" w:rsidRDefault="00A0114E">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圆满地道功德已，唯愿速得金刚持。</w:t>
      </w:r>
    </w:p>
    <w:p w:rsidR="00B75A64" w:rsidRDefault="00B75A64">
      <w:pPr>
        <w:spacing w:line="300" w:lineRule="auto"/>
        <w:ind w:firstLineChars="200" w:firstLine="482"/>
        <w:jc w:val="center"/>
        <w:rPr>
          <w:rFonts w:ascii="楷体" w:eastAsia="楷体" w:hAnsi="楷体"/>
          <w:b/>
          <w:sz w:val="24"/>
          <w:szCs w:val="24"/>
        </w:rPr>
      </w:pPr>
    </w:p>
    <w:p w:rsidR="00B75A64" w:rsidRDefault="00A0114E">
      <w:pPr>
        <w:spacing w:line="300" w:lineRule="auto"/>
        <w:ind w:firstLineChars="200" w:firstLine="482"/>
        <w:jc w:val="center"/>
        <w:rPr>
          <w:rFonts w:ascii="楷体" w:eastAsia="楷体" w:hAnsi="楷体"/>
          <w:b/>
          <w:sz w:val="24"/>
          <w:szCs w:val="24"/>
        </w:rPr>
      </w:pPr>
      <w:r>
        <w:rPr>
          <w:rFonts w:ascii="楷体" w:eastAsia="楷体" w:hAnsi="楷体" w:hint="eastAsia"/>
          <w:b/>
          <w:sz w:val="24"/>
          <w:szCs w:val="24"/>
        </w:rPr>
        <w:t>附：红</w:t>
      </w:r>
      <w:r>
        <w:rPr>
          <w:rFonts w:ascii="楷体" w:eastAsia="楷体" w:hAnsi="楷体"/>
          <w:b/>
          <w:sz w:val="24"/>
          <w:szCs w:val="24"/>
        </w:rPr>
        <w:t>色</w:t>
      </w:r>
      <w:r>
        <w:rPr>
          <w:rFonts w:ascii="楷体" w:eastAsia="楷体" w:hAnsi="楷体" w:hint="eastAsia"/>
          <w:b/>
          <w:sz w:val="24"/>
          <w:szCs w:val="24"/>
        </w:rPr>
        <w:t>“舍”种子字</w:t>
      </w:r>
    </w:p>
    <w:p w:rsidR="00B75A64" w:rsidRDefault="00A0114E">
      <w:pPr>
        <w:spacing w:line="288" w:lineRule="auto"/>
        <w:ind w:firstLineChars="200" w:firstLine="420"/>
        <w:jc w:val="center"/>
      </w:pPr>
      <w:r>
        <w:rPr>
          <w:noProof/>
        </w:rPr>
        <w:drawing>
          <wp:inline distT="0" distB="0" distL="0" distR="0">
            <wp:extent cx="1356995" cy="1063625"/>
            <wp:effectExtent l="0" t="0" r="1460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7"/>
                    <a:stretch>
                      <a:fillRect/>
                    </a:stretch>
                  </pic:blipFill>
                  <pic:spPr>
                    <a:xfrm>
                      <a:off x="0" y="0"/>
                      <a:ext cx="1366899" cy="1071223"/>
                    </a:xfrm>
                    <a:prstGeom prst="rect">
                      <a:avLst/>
                    </a:prstGeom>
                  </pic:spPr>
                </pic:pic>
              </a:graphicData>
            </a:graphic>
          </wp:inline>
        </w:drawing>
      </w:r>
    </w:p>
    <w:p w:rsidR="00B75A64" w:rsidRDefault="00B75A64"/>
    <w:p w:rsidR="00B75A64" w:rsidRDefault="00B75A64">
      <w:pPr>
        <w:spacing w:line="300" w:lineRule="auto"/>
      </w:pPr>
    </w:p>
    <w:p w:rsidR="00B75A64" w:rsidRDefault="00B75A64">
      <w:pPr>
        <w:spacing w:line="300" w:lineRule="auto"/>
      </w:pPr>
    </w:p>
    <w:sectPr w:rsidR="00B75A6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14E" w:rsidRDefault="00A0114E">
      <w:r>
        <w:separator/>
      </w:r>
    </w:p>
  </w:endnote>
  <w:endnote w:type="continuationSeparator" w:id="0">
    <w:p w:rsidR="00A0114E" w:rsidRDefault="00A0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crosoft Himalaya">
    <w:panose1 w:val="01010100010101010101"/>
    <w:charset w:val="00"/>
    <w:family w:val="auto"/>
    <w:pitch w:val="variable"/>
    <w:sig w:usb0="80000003" w:usb1="00010000" w:usb2="0000004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A64" w:rsidRDefault="00A0114E">
    <w:pPr>
      <w:pStyle w:val="a5"/>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75A64" w:rsidRDefault="00A0114E">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9451D">
                            <w:rPr>
                              <w:noProof/>
                            </w:rPr>
                            <w:t>22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9451D">
                            <w:rPr>
                              <w:noProof/>
                            </w:rPr>
                            <w:t>22</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75A64" w:rsidRDefault="00A0114E">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C9451D">
                      <w:rPr>
                        <w:noProof/>
                      </w:rPr>
                      <w:t>22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C9451D">
                      <w:rPr>
                        <w:noProof/>
                      </w:rPr>
                      <w:t>22</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14E" w:rsidRDefault="00A0114E">
      <w:r>
        <w:separator/>
      </w:r>
    </w:p>
  </w:footnote>
  <w:footnote w:type="continuationSeparator" w:id="0">
    <w:p w:rsidR="00A0114E" w:rsidRDefault="00A011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662"/>
    <w:rsid w:val="0012237A"/>
    <w:rsid w:val="00212042"/>
    <w:rsid w:val="00227D20"/>
    <w:rsid w:val="00334E43"/>
    <w:rsid w:val="00502B64"/>
    <w:rsid w:val="005B4D71"/>
    <w:rsid w:val="00645943"/>
    <w:rsid w:val="009D364F"/>
    <w:rsid w:val="00A0114E"/>
    <w:rsid w:val="00B75A64"/>
    <w:rsid w:val="00C9451D"/>
    <w:rsid w:val="00E46662"/>
    <w:rsid w:val="04DD166A"/>
    <w:rsid w:val="08A65829"/>
    <w:rsid w:val="095E3775"/>
    <w:rsid w:val="0AD8440E"/>
    <w:rsid w:val="0B5E6B39"/>
    <w:rsid w:val="0CA91C60"/>
    <w:rsid w:val="0DD04FCB"/>
    <w:rsid w:val="101F6F67"/>
    <w:rsid w:val="104B01CD"/>
    <w:rsid w:val="11B15950"/>
    <w:rsid w:val="128551C5"/>
    <w:rsid w:val="17B31844"/>
    <w:rsid w:val="18A90396"/>
    <w:rsid w:val="1DE82D15"/>
    <w:rsid w:val="1EB3150C"/>
    <w:rsid w:val="1EC15747"/>
    <w:rsid w:val="204F07D5"/>
    <w:rsid w:val="20B00254"/>
    <w:rsid w:val="228845B9"/>
    <w:rsid w:val="25A82C29"/>
    <w:rsid w:val="296F022A"/>
    <w:rsid w:val="2BC1731C"/>
    <w:rsid w:val="2C050422"/>
    <w:rsid w:val="2CFB1BA1"/>
    <w:rsid w:val="2F133F95"/>
    <w:rsid w:val="2FDE63D8"/>
    <w:rsid w:val="30F608B4"/>
    <w:rsid w:val="311F4A27"/>
    <w:rsid w:val="334A51A4"/>
    <w:rsid w:val="344C2447"/>
    <w:rsid w:val="38CC2318"/>
    <w:rsid w:val="3E9A28BB"/>
    <w:rsid w:val="45D622C5"/>
    <w:rsid w:val="45E26815"/>
    <w:rsid w:val="467C3013"/>
    <w:rsid w:val="46B10B5D"/>
    <w:rsid w:val="47BB22C9"/>
    <w:rsid w:val="4ADC75C7"/>
    <w:rsid w:val="52A15EB6"/>
    <w:rsid w:val="542D6A26"/>
    <w:rsid w:val="553A3CF5"/>
    <w:rsid w:val="55DC4847"/>
    <w:rsid w:val="5BA45E23"/>
    <w:rsid w:val="5BC742BB"/>
    <w:rsid w:val="5F2843CC"/>
    <w:rsid w:val="625714E9"/>
    <w:rsid w:val="63DF59DB"/>
    <w:rsid w:val="65795702"/>
    <w:rsid w:val="66DC1282"/>
    <w:rsid w:val="6C09760E"/>
    <w:rsid w:val="6D1A0B7F"/>
    <w:rsid w:val="6E971298"/>
    <w:rsid w:val="70363D6E"/>
    <w:rsid w:val="707853C1"/>
    <w:rsid w:val="72DE678E"/>
    <w:rsid w:val="74B510C3"/>
    <w:rsid w:val="7ABE47E4"/>
    <w:rsid w:val="7DA71F7F"/>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C3847D-D08B-48DE-8821-4FEE4EC46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Char"/>
    <w:uiPriority w:val="99"/>
    <w:semiHidden/>
    <w:unhideWhenUsed/>
    <w:rPr>
      <w:sz w:val="18"/>
      <w:szCs w:val="18"/>
    </w:rPr>
  </w:style>
  <w:style w:type="paragraph" w:styleId="a5">
    <w:name w:val="footer"/>
    <w:basedOn w:val="a"/>
    <w:uiPriority w:val="99"/>
    <w:unhideWhenUsed/>
    <w:qFormat/>
    <w:pPr>
      <w:tabs>
        <w:tab w:val="center" w:pos="4153"/>
        <w:tab w:val="right" w:pos="8306"/>
      </w:tabs>
      <w:snapToGrid w:val="0"/>
      <w:jc w:val="left"/>
    </w:pPr>
    <w:rPr>
      <w:sz w:val="18"/>
    </w:rPr>
  </w:style>
  <w:style w:type="paragraph" w:styleId="a6">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7">
    <w:name w:val="Hyperlink"/>
    <w:uiPriority w:val="99"/>
    <w:unhideWhenUsed/>
    <w:qFormat/>
    <w:rPr>
      <w:color w:val="0000FF"/>
      <w:u w:val="single"/>
    </w:rPr>
  </w:style>
  <w:style w:type="character" w:styleId="a8">
    <w:name w:val="annotation reference"/>
    <w:basedOn w:val="a0"/>
    <w:uiPriority w:val="99"/>
    <w:semiHidden/>
    <w:unhideWhenUsed/>
    <w:rPr>
      <w:sz w:val="21"/>
      <w:szCs w:val="21"/>
    </w:rPr>
  </w:style>
  <w:style w:type="paragraph" w:customStyle="1" w:styleId="a9">
    <w:name w:val="宋体正文"/>
    <w:basedOn w:val="a"/>
    <w:link w:val="Char0"/>
    <w:qFormat/>
    <w:pPr>
      <w:spacing w:line="300" w:lineRule="auto"/>
      <w:ind w:firstLineChars="200" w:firstLine="420"/>
    </w:pPr>
  </w:style>
  <w:style w:type="character" w:customStyle="1" w:styleId="Char0">
    <w:name w:val="宋体正文 Char"/>
    <w:basedOn w:val="a0"/>
    <w:link w:val="a9"/>
  </w:style>
  <w:style w:type="character" w:customStyle="1" w:styleId="Char">
    <w:name w:val="批注框文本 Char"/>
    <w:basedOn w:val="a0"/>
    <w:link w:val="a4"/>
    <w:uiPriority w:val="99"/>
    <w:semiHidden/>
    <w:rPr>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3267</Words>
  <Characters>18628</Characters>
  <Application>Microsoft Office Word</Application>
  <DocSecurity>0</DocSecurity>
  <Lines>155</Lines>
  <Paragraphs>43</Paragraphs>
  <ScaleCrop>false</ScaleCrop>
  <Company/>
  <LinksUpToDate>false</LinksUpToDate>
  <CharactersWithSpaces>21852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jh</cp:lastModifiedBy>
  <cp:revision>5</cp:revision>
  <dcterms:created xsi:type="dcterms:W3CDTF">2018-12-23T14:55:00Z</dcterms:created>
  <dcterms:modified xsi:type="dcterms:W3CDTF">2019-01-05T02:32:00Z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